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12F057" w14:textId="77777777" w:rsidR="004E161F" w:rsidRDefault="004E161F" w:rsidP="004E161F">
      <w:pPr>
        <w:jc w:val="right"/>
        <w:outlineLvl w:val="0"/>
        <w:rPr>
          <w:rFonts w:ascii="Simplified Arabic" w:hAnsi="Simplified Arabic" w:cs="Simplified Arabic"/>
          <w:bCs/>
          <w:sz w:val="26"/>
          <w:szCs w:val="26"/>
        </w:rPr>
      </w:pPr>
    </w:p>
    <w:p w14:paraId="0E2EDE49" w14:textId="77777777" w:rsidR="004E161F" w:rsidRDefault="004E161F" w:rsidP="004E161F">
      <w:pPr>
        <w:jc w:val="right"/>
        <w:outlineLvl w:val="0"/>
        <w:rPr>
          <w:rFonts w:ascii="Simplified Arabic" w:hAnsi="Simplified Arabic" w:cs="Simplified Arabic"/>
          <w:bCs/>
          <w:sz w:val="26"/>
          <w:szCs w:val="26"/>
          <w:rtl/>
        </w:rPr>
      </w:pPr>
      <w:r>
        <w:rPr>
          <w:rFonts w:ascii="Simplified Arabic" w:hAnsi="Simplified Arabic" w:cs="Simplified Arabic"/>
          <w:bCs/>
          <w:sz w:val="26"/>
          <w:szCs w:val="26"/>
          <w:rtl/>
        </w:rPr>
        <w:t>خبر صحفي</w:t>
      </w:r>
    </w:p>
    <w:p w14:paraId="6A53068A" w14:textId="77777777" w:rsidR="004E161F" w:rsidRDefault="004E161F" w:rsidP="004E161F">
      <w:pPr>
        <w:jc w:val="right"/>
        <w:outlineLvl w:val="0"/>
        <w:rPr>
          <w:rFonts w:ascii="Simplified Arabic" w:hAnsi="Simplified Arabic" w:cs="Simplified Arabic"/>
          <w:bCs/>
          <w:sz w:val="26"/>
          <w:szCs w:val="26"/>
          <w:rtl/>
        </w:rPr>
      </w:pPr>
    </w:p>
    <w:p w14:paraId="31D01A32" w14:textId="77777777" w:rsidR="006C6C78" w:rsidRPr="00D935FD" w:rsidRDefault="00D935FD" w:rsidP="00D935FD">
      <w:pPr>
        <w:bidi/>
        <w:jc w:val="center"/>
        <w:rPr>
          <w:b/>
          <w:bCs/>
          <w:sz w:val="32"/>
          <w:szCs w:val="32"/>
          <w:lang w:bidi="ar-EG"/>
        </w:rPr>
      </w:pPr>
      <w:r w:rsidRPr="00D935FD">
        <w:rPr>
          <w:b/>
          <w:bCs/>
          <w:sz w:val="32"/>
          <w:szCs w:val="32"/>
          <w:lang w:bidi="ar-EG"/>
        </w:rPr>
        <w:t>Power League Gaming</w:t>
      </w:r>
      <w:r w:rsidR="006C6C78" w:rsidRPr="00D935FD">
        <w:rPr>
          <w:b/>
          <w:bCs/>
          <w:sz w:val="32"/>
          <w:szCs w:val="32"/>
          <w:rtl/>
          <w:lang w:bidi="ar-EG"/>
        </w:rPr>
        <w:t xml:space="preserve"> –</w:t>
      </w:r>
      <w:r w:rsidR="006C6C78" w:rsidRPr="00D935FD">
        <w:rPr>
          <w:b/>
          <w:bCs/>
          <w:sz w:val="32"/>
          <w:szCs w:val="32"/>
          <w:lang w:bidi="ar-EG"/>
        </w:rPr>
        <w:t xml:space="preserve">PLG </w:t>
      </w:r>
      <w:r w:rsidR="006C6C78" w:rsidRPr="00D935FD">
        <w:rPr>
          <w:b/>
          <w:bCs/>
          <w:sz w:val="32"/>
          <w:szCs w:val="32"/>
          <w:rtl/>
          <w:lang w:bidi="ar-EG"/>
        </w:rPr>
        <w:t xml:space="preserve"> </w:t>
      </w:r>
      <w:r w:rsidR="006C6C78" w:rsidRPr="00D935FD">
        <w:rPr>
          <w:rFonts w:hint="cs"/>
          <w:b/>
          <w:bCs/>
          <w:sz w:val="32"/>
          <w:szCs w:val="32"/>
          <w:rtl/>
          <w:lang w:bidi="ar-EG"/>
        </w:rPr>
        <w:t>تقدم</w:t>
      </w:r>
      <w:r w:rsidR="006C6C78" w:rsidRPr="00D935FD">
        <w:rPr>
          <w:b/>
          <w:bCs/>
          <w:sz w:val="32"/>
          <w:szCs w:val="32"/>
          <w:rtl/>
          <w:lang w:bidi="ar-EG"/>
        </w:rPr>
        <w:t xml:space="preserve"> </w:t>
      </w:r>
      <w:r w:rsidR="006C6C78" w:rsidRPr="00D935FD">
        <w:rPr>
          <w:rFonts w:hint="cs"/>
          <w:b/>
          <w:bCs/>
          <w:sz w:val="32"/>
          <w:szCs w:val="32"/>
          <w:rtl/>
          <w:lang w:bidi="ar-EG"/>
        </w:rPr>
        <w:t>كل</w:t>
      </w:r>
      <w:r w:rsidR="006C6C78" w:rsidRPr="00D935FD">
        <w:rPr>
          <w:b/>
          <w:bCs/>
          <w:sz w:val="32"/>
          <w:szCs w:val="32"/>
          <w:rtl/>
          <w:lang w:bidi="ar-EG"/>
        </w:rPr>
        <w:t xml:space="preserve"> </w:t>
      </w:r>
      <w:r w:rsidR="006C6C78" w:rsidRPr="00D935FD">
        <w:rPr>
          <w:rFonts w:hint="cs"/>
          <w:b/>
          <w:bCs/>
          <w:sz w:val="32"/>
          <w:szCs w:val="32"/>
          <w:rtl/>
          <w:lang w:bidi="ar-EG"/>
        </w:rPr>
        <w:t>جديد</w:t>
      </w:r>
      <w:r w:rsidR="006C6C78" w:rsidRPr="00D935FD">
        <w:rPr>
          <w:b/>
          <w:bCs/>
          <w:sz w:val="32"/>
          <w:szCs w:val="32"/>
          <w:rtl/>
          <w:lang w:bidi="ar-EG"/>
        </w:rPr>
        <w:t xml:space="preserve"> </w:t>
      </w:r>
      <w:r w:rsidR="006C6C78" w:rsidRPr="00D935FD">
        <w:rPr>
          <w:rFonts w:hint="cs"/>
          <w:b/>
          <w:bCs/>
          <w:sz w:val="32"/>
          <w:szCs w:val="32"/>
          <w:rtl/>
          <w:lang w:bidi="ar-EG"/>
        </w:rPr>
        <w:t>عن</w:t>
      </w:r>
      <w:r w:rsidR="006C6C78" w:rsidRPr="00D935FD">
        <w:rPr>
          <w:b/>
          <w:bCs/>
          <w:sz w:val="32"/>
          <w:szCs w:val="32"/>
          <w:rtl/>
          <w:lang w:bidi="ar-EG"/>
        </w:rPr>
        <w:t xml:space="preserve"> </w:t>
      </w:r>
      <w:r w:rsidR="006C6C78" w:rsidRPr="00D935FD">
        <w:rPr>
          <w:rFonts w:hint="cs"/>
          <w:b/>
          <w:bCs/>
          <w:sz w:val="32"/>
          <w:szCs w:val="32"/>
          <w:rtl/>
          <w:lang w:bidi="ar-EG"/>
        </w:rPr>
        <w:t>اخبار</w:t>
      </w:r>
      <w:r w:rsidR="006C6C78" w:rsidRPr="00D935FD">
        <w:rPr>
          <w:b/>
          <w:bCs/>
          <w:sz w:val="32"/>
          <w:szCs w:val="32"/>
          <w:rtl/>
          <w:lang w:bidi="ar-EG"/>
        </w:rPr>
        <w:t xml:space="preserve"> </w:t>
      </w:r>
      <w:r w:rsidR="006C6C78" w:rsidRPr="00D935FD">
        <w:rPr>
          <w:rFonts w:hint="cs"/>
          <w:b/>
          <w:bCs/>
          <w:sz w:val="32"/>
          <w:szCs w:val="32"/>
          <w:rtl/>
          <w:lang w:bidi="ar-EG"/>
        </w:rPr>
        <w:t>الرياضات</w:t>
      </w:r>
      <w:r w:rsidR="006C6C78" w:rsidRPr="00D935FD">
        <w:rPr>
          <w:b/>
          <w:bCs/>
          <w:sz w:val="32"/>
          <w:szCs w:val="32"/>
          <w:rtl/>
          <w:lang w:bidi="ar-EG"/>
        </w:rPr>
        <w:t xml:space="preserve"> </w:t>
      </w:r>
      <w:r w:rsidR="006C6C78" w:rsidRPr="00D935FD">
        <w:rPr>
          <w:rFonts w:hint="cs"/>
          <w:b/>
          <w:bCs/>
          <w:sz w:val="32"/>
          <w:szCs w:val="32"/>
          <w:rtl/>
          <w:lang w:bidi="ar-EG"/>
        </w:rPr>
        <w:t>الإلكترونية</w:t>
      </w:r>
      <w:r w:rsidR="006C6C78" w:rsidRPr="00D935FD">
        <w:rPr>
          <w:b/>
          <w:bCs/>
          <w:sz w:val="32"/>
          <w:szCs w:val="32"/>
          <w:rtl/>
          <w:lang w:bidi="ar-EG"/>
        </w:rPr>
        <w:t xml:space="preserve"> </w:t>
      </w:r>
      <w:r w:rsidR="006C6C78" w:rsidRPr="00D935FD">
        <w:rPr>
          <w:rFonts w:hint="cs"/>
          <w:b/>
          <w:bCs/>
          <w:sz w:val="32"/>
          <w:szCs w:val="32"/>
          <w:rtl/>
          <w:lang w:bidi="ar-EG"/>
        </w:rPr>
        <w:t>عبر</w:t>
      </w:r>
      <w:r w:rsidR="006C6C78" w:rsidRPr="00D935FD">
        <w:rPr>
          <w:b/>
          <w:bCs/>
          <w:sz w:val="32"/>
          <w:szCs w:val="32"/>
          <w:rtl/>
          <w:lang w:bidi="ar-EG"/>
        </w:rPr>
        <w:t xml:space="preserve"> </w:t>
      </w:r>
      <w:r w:rsidRPr="00D935FD">
        <w:rPr>
          <w:b/>
          <w:bCs/>
          <w:sz w:val="32"/>
          <w:szCs w:val="32"/>
          <w:rtl/>
          <w:lang w:bidi="ar-EG"/>
        </w:rPr>
        <w:t>فوكس سينما</w:t>
      </w:r>
      <w:r w:rsidRPr="00D935FD">
        <w:rPr>
          <w:rFonts w:hint="cs"/>
          <w:b/>
          <w:bCs/>
          <w:sz w:val="32"/>
          <w:szCs w:val="32"/>
          <w:rtl/>
          <w:lang w:bidi="ar-EG"/>
        </w:rPr>
        <w:t xml:space="preserve"> </w:t>
      </w:r>
      <w:r w:rsidR="006C6C78" w:rsidRPr="00D935FD">
        <w:rPr>
          <w:rFonts w:hint="cs"/>
          <w:b/>
          <w:bCs/>
          <w:sz w:val="32"/>
          <w:szCs w:val="32"/>
          <w:rtl/>
          <w:lang w:bidi="ar-EG"/>
        </w:rPr>
        <w:t>مع</w:t>
      </w:r>
      <w:r w:rsidR="006C6C78" w:rsidRPr="00D935FD">
        <w:rPr>
          <w:b/>
          <w:bCs/>
          <w:sz w:val="32"/>
          <w:szCs w:val="32"/>
          <w:rtl/>
          <w:lang w:bidi="ar-EG"/>
        </w:rPr>
        <w:t xml:space="preserve"> </w:t>
      </w:r>
      <w:r w:rsidR="006C6C78" w:rsidRPr="00D935FD">
        <w:rPr>
          <w:b/>
          <w:bCs/>
          <w:sz w:val="32"/>
          <w:szCs w:val="32"/>
          <w:lang w:bidi="ar-EG"/>
        </w:rPr>
        <w:t>PlayStation</w:t>
      </w:r>
      <w:r w:rsidR="006C6C78" w:rsidRPr="00D935FD">
        <w:rPr>
          <w:b/>
          <w:bCs/>
          <w:sz w:val="32"/>
          <w:szCs w:val="32"/>
          <w:rtl/>
          <w:lang w:bidi="ar-EG"/>
        </w:rPr>
        <w:t xml:space="preserve"> </w:t>
      </w:r>
      <w:r w:rsidR="006C6C78" w:rsidRPr="00D935FD">
        <w:rPr>
          <w:rFonts w:hint="cs"/>
          <w:b/>
          <w:bCs/>
          <w:sz w:val="32"/>
          <w:szCs w:val="32"/>
          <w:rtl/>
          <w:lang w:bidi="ar-EG"/>
        </w:rPr>
        <w:t>الشرق</w:t>
      </w:r>
      <w:r w:rsidR="006C6C78" w:rsidRPr="00D935FD">
        <w:rPr>
          <w:b/>
          <w:bCs/>
          <w:sz w:val="32"/>
          <w:szCs w:val="32"/>
          <w:rtl/>
          <w:lang w:bidi="ar-EG"/>
        </w:rPr>
        <w:t xml:space="preserve"> </w:t>
      </w:r>
      <w:r w:rsidR="006C6C78" w:rsidRPr="00D935FD">
        <w:rPr>
          <w:rFonts w:hint="cs"/>
          <w:b/>
          <w:bCs/>
          <w:sz w:val="32"/>
          <w:szCs w:val="32"/>
          <w:rtl/>
          <w:lang w:bidi="ar-EG"/>
        </w:rPr>
        <w:t>الأوسط</w:t>
      </w:r>
    </w:p>
    <w:p w14:paraId="1789CE5A" w14:textId="77777777" w:rsidR="006C6C78" w:rsidRDefault="006C6C78" w:rsidP="007D78F8">
      <w:pPr>
        <w:bidi/>
        <w:rPr>
          <w:lang w:bidi="ar-EG"/>
        </w:rPr>
      </w:pPr>
    </w:p>
    <w:p w14:paraId="39D19609" w14:textId="280E9CA2" w:rsidR="009936D0" w:rsidRPr="009936D0" w:rsidRDefault="009936D0" w:rsidP="009936D0">
      <w:pPr>
        <w:bidi/>
        <w:rPr>
          <w:rtl/>
        </w:rPr>
      </w:pPr>
      <w:r w:rsidRPr="009936D0">
        <w:rPr>
          <w:rFonts w:hint="cs"/>
          <w:rtl/>
        </w:rPr>
        <w:t>دبي،</w:t>
      </w:r>
      <w:r w:rsidRPr="009936D0">
        <w:rPr>
          <w:rtl/>
        </w:rPr>
        <w:t xml:space="preserve"> </w:t>
      </w:r>
      <w:r w:rsidRPr="009936D0">
        <w:rPr>
          <w:rFonts w:hint="cs"/>
          <w:rtl/>
        </w:rPr>
        <w:t>الإمارات</w:t>
      </w:r>
      <w:r w:rsidRPr="009936D0">
        <w:t xml:space="preserve"> </w:t>
      </w:r>
      <w:r w:rsidRPr="009936D0">
        <w:rPr>
          <w:rFonts w:hint="cs"/>
          <w:rtl/>
        </w:rPr>
        <w:t>العربية</w:t>
      </w:r>
      <w:r w:rsidRPr="009936D0">
        <w:rPr>
          <w:rtl/>
        </w:rPr>
        <w:t xml:space="preserve"> </w:t>
      </w:r>
      <w:r w:rsidRPr="009936D0">
        <w:rPr>
          <w:rFonts w:hint="cs"/>
          <w:rtl/>
        </w:rPr>
        <w:t>المتحدة،</w:t>
      </w:r>
      <w:r w:rsidRPr="009936D0">
        <w:rPr>
          <w:rtl/>
        </w:rPr>
        <w:t xml:space="preserve"> </w:t>
      </w:r>
      <w:r w:rsidR="00D8481E">
        <w:t>19</w:t>
      </w:r>
      <w:bookmarkStart w:id="0" w:name="_GoBack"/>
      <w:bookmarkEnd w:id="0"/>
      <w:r w:rsidRPr="009936D0">
        <w:rPr>
          <w:rtl/>
        </w:rPr>
        <w:t xml:space="preserve"> </w:t>
      </w:r>
      <w:r w:rsidRPr="009936D0">
        <w:rPr>
          <w:rFonts w:hint="cs"/>
          <w:rtl/>
        </w:rPr>
        <w:t>أبريل</w:t>
      </w:r>
      <w:r w:rsidRPr="009936D0">
        <w:rPr>
          <w:rtl/>
        </w:rPr>
        <w:t xml:space="preserve"> 2017 – احتفالا</w:t>
      </w:r>
      <w:r w:rsidRPr="009936D0">
        <w:rPr>
          <w:rFonts w:hint="cs"/>
          <w:rtl/>
        </w:rPr>
        <w:t>ً</w:t>
      </w:r>
      <w:r w:rsidRPr="009936D0">
        <w:rPr>
          <w:rtl/>
        </w:rPr>
        <w:t xml:space="preserve"> </w:t>
      </w:r>
      <w:r w:rsidRPr="009936D0">
        <w:rPr>
          <w:rFonts w:hint="cs"/>
          <w:rtl/>
        </w:rPr>
        <w:t>بمرور</w:t>
      </w:r>
      <w:r w:rsidRPr="009936D0">
        <w:rPr>
          <w:rtl/>
        </w:rPr>
        <w:t xml:space="preserve"> خمس </w:t>
      </w:r>
      <w:r w:rsidRPr="009936D0">
        <w:rPr>
          <w:rFonts w:hint="cs"/>
          <w:rtl/>
        </w:rPr>
        <w:t>سنوات</w:t>
      </w:r>
      <w:r w:rsidRPr="009936D0">
        <w:rPr>
          <w:rtl/>
        </w:rPr>
        <w:t xml:space="preserve"> </w:t>
      </w:r>
      <w:r w:rsidRPr="009936D0">
        <w:rPr>
          <w:rFonts w:hint="cs"/>
          <w:rtl/>
        </w:rPr>
        <w:t>على</w:t>
      </w:r>
      <w:r w:rsidRPr="009936D0">
        <w:rPr>
          <w:rtl/>
        </w:rPr>
        <w:t xml:space="preserve"> </w:t>
      </w:r>
      <w:r w:rsidRPr="009936D0">
        <w:rPr>
          <w:rFonts w:hint="cs"/>
          <w:rtl/>
        </w:rPr>
        <w:t>إ</w:t>
      </w:r>
      <w:r w:rsidRPr="009936D0">
        <w:rPr>
          <w:rtl/>
        </w:rPr>
        <w:t>نشائها،</w:t>
      </w:r>
      <w:r w:rsidRPr="009936D0">
        <w:rPr>
          <w:rFonts w:hint="cs"/>
          <w:rtl/>
        </w:rPr>
        <w:t xml:space="preserve"> تُقدم لكم شركة</w:t>
      </w:r>
      <w:r w:rsidRPr="009936D0">
        <w:rPr>
          <w:rtl/>
        </w:rPr>
        <w:t xml:space="preserve"> </w:t>
      </w:r>
      <w:r w:rsidRPr="009936D0">
        <w:rPr>
          <w:rFonts w:hint="cs"/>
          <w:rtl/>
        </w:rPr>
        <w:t>"باور</w:t>
      </w:r>
      <w:r w:rsidRPr="009936D0">
        <w:rPr>
          <w:rtl/>
        </w:rPr>
        <w:t xml:space="preserve"> ليج جيمنج</w:t>
      </w:r>
      <w:r w:rsidRPr="009936D0">
        <w:rPr>
          <w:rFonts w:hint="cs"/>
          <w:rtl/>
        </w:rPr>
        <w:t>"</w:t>
      </w:r>
      <w:r w:rsidRPr="009936D0">
        <w:rPr>
          <w:rtl/>
        </w:rPr>
        <w:t xml:space="preserve"> </w:t>
      </w:r>
      <w:r w:rsidRPr="009936D0">
        <w:rPr>
          <w:rFonts w:hint="cs"/>
          <w:rtl/>
        </w:rPr>
        <w:t>بالتعاون</w:t>
      </w:r>
      <w:r w:rsidRPr="009936D0">
        <w:rPr>
          <w:rtl/>
        </w:rPr>
        <w:t xml:space="preserve"> </w:t>
      </w:r>
      <w:r w:rsidRPr="009936D0">
        <w:rPr>
          <w:rFonts w:hint="cs"/>
          <w:rtl/>
        </w:rPr>
        <w:t>مع</w:t>
      </w:r>
      <w:r w:rsidRPr="009936D0">
        <w:rPr>
          <w:rtl/>
        </w:rPr>
        <w:t xml:space="preserve"> </w:t>
      </w:r>
      <w:r w:rsidRPr="009936D0">
        <w:rPr>
          <w:rFonts w:hint="cs"/>
          <w:rtl/>
        </w:rPr>
        <w:t>سينما</w:t>
      </w:r>
      <w:r w:rsidRPr="009936D0">
        <w:rPr>
          <w:rtl/>
        </w:rPr>
        <w:t xml:space="preserve"> </w:t>
      </w:r>
      <w:r w:rsidRPr="009936D0">
        <w:rPr>
          <w:rFonts w:hint="cs"/>
          <w:rtl/>
        </w:rPr>
        <w:t>ماجد</w:t>
      </w:r>
      <w:r w:rsidRPr="009936D0">
        <w:rPr>
          <w:rtl/>
        </w:rPr>
        <w:t xml:space="preserve"> </w:t>
      </w:r>
      <w:r w:rsidRPr="009936D0">
        <w:rPr>
          <w:rFonts w:hint="cs"/>
          <w:rtl/>
        </w:rPr>
        <w:t>الفطيم</w:t>
      </w:r>
      <w:r w:rsidRPr="009936D0">
        <w:rPr>
          <w:rtl/>
        </w:rPr>
        <w:t xml:space="preserve"> </w:t>
      </w:r>
      <w:r w:rsidRPr="009936D0">
        <w:rPr>
          <w:rFonts w:hint="cs"/>
          <w:rtl/>
        </w:rPr>
        <w:t>ومنصة وبلايستيشن دوري</w:t>
      </w:r>
      <w:r w:rsidRPr="009936D0">
        <w:rPr>
          <w:rtl/>
        </w:rPr>
        <w:t xml:space="preserve"> </w:t>
      </w:r>
      <w:r w:rsidRPr="009936D0">
        <w:t>PLG Nationals</w:t>
      </w:r>
      <w:r w:rsidRPr="009936D0">
        <w:rPr>
          <w:rFonts w:hint="cs"/>
          <w:rtl/>
        </w:rPr>
        <w:t>،</w:t>
      </w:r>
      <w:r w:rsidRPr="009936D0">
        <w:t xml:space="preserve"> </w:t>
      </w:r>
      <w:r w:rsidRPr="009936D0">
        <w:rPr>
          <w:rFonts w:hint="cs"/>
          <w:rtl/>
        </w:rPr>
        <w:t>وهي مجموعة</w:t>
      </w:r>
      <w:r w:rsidRPr="009936D0">
        <w:rPr>
          <w:rtl/>
        </w:rPr>
        <w:t xml:space="preserve"> </w:t>
      </w:r>
      <w:r w:rsidRPr="009936D0">
        <w:rPr>
          <w:rFonts w:hint="cs"/>
          <w:rtl/>
        </w:rPr>
        <w:t>جديدة</w:t>
      </w:r>
      <w:r w:rsidRPr="009936D0">
        <w:rPr>
          <w:rtl/>
        </w:rPr>
        <w:t xml:space="preserve"> </w:t>
      </w:r>
      <w:r w:rsidRPr="009936D0">
        <w:rPr>
          <w:rFonts w:hint="cs"/>
          <w:rtl/>
        </w:rPr>
        <w:t>من</w:t>
      </w:r>
      <w:r w:rsidRPr="009936D0">
        <w:rPr>
          <w:rtl/>
          <w:lang w:bidi="ar-EG"/>
        </w:rPr>
        <w:t xml:space="preserve"> </w:t>
      </w:r>
      <w:r w:rsidRPr="009936D0">
        <w:rPr>
          <w:rFonts w:hint="cs"/>
          <w:rtl/>
        </w:rPr>
        <w:t>الألعاب</w:t>
      </w:r>
      <w:r w:rsidRPr="009936D0">
        <w:rPr>
          <w:rtl/>
        </w:rPr>
        <w:t xml:space="preserve"> </w:t>
      </w:r>
      <w:r w:rsidRPr="009936D0">
        <w:rPr>
          <w:rFonts w:hint="cs"/>
          <w:rtl/>
        </w:rPr>
        <w:t>التنافسية</w:t>
      </w:r>
      <w:r w:rsidRPr="009936D0">
        <w:rPr>
          <w:rtl/>
        </w:rPr>
        <w:t xml:space="preserve"> </w:t>
      </w:r>
      <w:r w:rsidRPr="009936D0">
        <w:rPr>
          <w:rFonts w:hint="cs"/>
          <w:rtl/>
        </w:rPr>
        <w:t>والرياضات</w:t>
      </w:r>
      <w:r w:rsidRPr="009936D0">
        <w:rPr>
          <w:rtl/>
        </w:rPr>
        <w:t xml:space="preserve"> </w:t>
      </w:r>
      <w:r w:rsidRPr="009936D0">
        <w:rPr>
          <w:rFonts w:hint="cs"/>
          <w:rtl/>
        </w:rPr>
        <w:t>الإلكترونية</w:t>
      </w:r>
      <w:r w:rsidRPr="009936D0">
        <w:t xml:space="preserve"> </w:t>
      </w:r>
      <w:r w:rsidRPr="009936D0">
        <w:rPr>
          <w:rtl/>
        </w:rPr>
        <w:t>لجماهير</w:t>
      </w:r>
      <w:r w:rsidRPr="009936D0">
        <w:rPr>
          <w:rFonts w:hint="cs"/>
          <w:rtl/>
        </w:rPr>
        <w:t xml:space="preserve"> وبلايستيشن 4</w:t>
      </w:r>
      <w:r w:rsidRPr="009936D0">
        <w:rPr>
          <w:rtl/>
        </w:rPr>
        <w:t xml:space="preserve"> </w:t>
      </w:r>
      <w:r w:rsidRPr="009936D0">
        <w:rPr>
          <w:rFonts w:hint="cs"/>
          <w:rtl/>
        </w:rPr>
        <w:t>عبر</w:t>
      </w:r>
      <w:r w:rsidRPr="009936D0">
        <w:rPr>
          <w:rtl/>
        </w:rPr>
        <w:t xml:space="preserve"> </w:t>
      </w:r>
      <w:r w:rsidRPr="009936D0">
        <w:rPr>
          <w:rFonts w:hint="cs"/>
          <w:rtl/>
        </w:rPr>
        <w:t>شاشات</w:t>
      </w:r>
      <w:r w:rsidRPr="009936D0">
        <w:rPr>
          <w:rtl/>
        </w:rPr>
        <w:t xml:space="preserve"> </w:t>
      </w:r>
      <w:r w:rsidRPr="009936D0">
        <w:rPr>
          <w:rFonts w:hint="cs"/>
          <w:rtl/>
        </w:rPr>
        <w:t>فوكس</w:t>
      </w:r>
      <w:r w:rsidRPr="009936D0">
        <w:rPr>
          <w:rtl/>
        </w:rPr>
        <w:t xml:space="preserve"> </w:t>
      </w:r>
      <w:r w:rsidRPr="009936D0">
        <w:rPr>
          <w:rFonts w:hint="cs"/>
          <w:rtl/>
        </w:rPr>
        <w:t>سينما</w:t>
      </w:r>
      <w:r w:rsidRPr="009936D0">
        <w:rPr>
          <w:rtl/>
        </w:rPr>
        <w:t xml:space="preserve"> </w:t>
      </w:r>
      <w:r w:rsidRPr="009936D0">
        <w:rPr>
          <w:rFonts w:hint="cs"/>
          <w:rtl/>
        </w:rPr>
        <w:t>في</w:t>
      </w:r>
      <w:r w:rsidRPr="009936D0">
        <w:rPr>
          <w:rtl/>
        </w:rPr>
        <w:t xml:space="preserve"> </w:t>
      </w:r>
      <w:r w:rsidRPr="009936D0">
        <w:rPr>
          <w:rFonts w:hint="cs"/>
          <w:rtl/>
        </w:rPr>
        <w:t>الشرق</w:t>
      </w:r>
      <w:r w:rsidRPr="009936D0">
        <w:rPr>
          <w:rtl/>
        </w:rPr>
        <w:t xml:space="preserve"> </w:t>
      </w:r>
      <w:r w:rsidRPr="009936D0">
        <w:rPr>
          <w:rFonts w:hint="cs"/>
          <w:rtl/>
        </w:rPr>
        <w:t>الأوسط</w:t>
      </w:r>
      <w:r w:rsidRPr="009936D0">
        <w:rPr>
          <w:rtl/>
        </w:rPr>
        <w:t xml:space="preserve"> </w:t>
      </w:r>
      <w:r w:rsidRPr="009936D0">
        <w:rPr>
          <w:rFonts w:hint="cs"/>
          <w:rtl/>
        </w:rPr>
        <w:t>وشمال</w:t>
      </w:r>
      <w:r w:rsidRPr="009936D0">
        <w:rPr>
          <w:rtl/>
        </w:rPr>
        <w:t xml:space="preserve"> </w:t>
      </w:r>
      <w:r w:rsidRPr="009936D0">
        <w:rPr>
          <w:rFonts w:hint="cs"/>
          <w:rtl/>
        </w:rPr>
        <w:t>أفريقيا</w:t>
      </w:r>
      <w:r w:rsidRPr="009936D0">
        <w:t>.</w:t>
      </w:r>
    </w:p>
    <w:p w14:paraId="3875A558" w14:textId="77777777" w:rsidR="009936D0" w:rsidRPr="009936D0" w:rsidRDefault="009936D0" w:rsidP="009936D0">
      <w:pPr>
        <w:bidi/>
        <w:rPr>
          <w:rtl/>
          <w:lang w:bidi="ar-EG"/>
        </w:rPr>
      </w:pPr>
      <w:r w:rsidRPr="009936D0">
        <w:rPr>
          <w:rtl/>
        </w:rPr>
        <w:t>للوصو</w:t>
      </w:r>
      <w:r w:rsidRPr="009936D0">
        <w:rPr>
          <w:rFonts w:hint="cs"/>
          <w:rtl/>
        </w:rPr>
        <w:t>ل</w:t>
      </w:r>
      <w:r w:rsidRPr="009936D0">
        <w:rPr>
          <w:rtl/>
        </w:rPr>
        <w:t xml:space="preserve"> بالروح</w:t>
      </w:r>
      <w:r w:rsidRPr="009936D0">
        <w:t xml:space="preserve"> </w:t>
      </w:r>
      <w:r w:rsidRPr="009936D0">
        <w:rPr>
          <w:rtl/>
        </w:rPr>
        <w:t xml:space="preserve">التنافسية إلى مستوى جديد وتوفير </w:t>
      </w:r>
      <w:r w:rsidRPr="009936D0">
        <w:rPr>
          <w:rFonts w:hint="cs"/>
          <w:rtl/>
        </w:rPr>
        <w:t>أ</w:t>
      </w:r>
      <w:r w:rsidRPr="009936D0">
        <w:rPr>
          <w:rtl/>
        </w:rPr>
        <w:t>فضل الفرص</w:t>
      </w:r>
      <w:r w:rsidRPr="009936D0">
        <w:t xml:space="preserve"> </w:t>
      </w:r>
      <w:r w:rsidRPr="009936D0">
        <w:rPr>
          <w:rtl/>
        </w:rPr>
        <w:t>للاعبين الهواة لتطوير</w:t>
      </w:r>
      <w:r w:rsidRPr="009936D0">
        <w:t xml:space="preserve"> </w:t>
      </w:r>
      <w:r w:rsidRPr="009936D0">
        <w:rPr>
          <w:rtl/>
        </w:rPr>
        <w:t xml:space="preserve">مهاراتهم والارتقاء إلى المستويات المتقدمة، </w:t>
      </w:r>
      <w:r w:rsidRPr="009936D0">
        <w:rPr>
          <w:rFonts w:hint="cs"/>
          <w:rtl/>
          <w:lang w:bidi="ar-EG"/>
        </w:rPr>
        <w:t>فإن بطولات الألعاب الرياضية الإلكترونية</w:t>
      </w:r>
      <w:r w:rsidRPr="009936D0">
        <w:t xml:space="preserve"> </w:t>
      </w:r>
      <w:r w:rsidRPr="009936D0">
        <w:rPr>
          <w:rtl/>
        </w:rPr>
        <w:t>ستخلق تجارب</w:t>
      </w:r>
      <w:r w:rsidRPr="009936D0">
        <w:t xml:space="preserve"> </w:t>
      </w:r>
      <w:r w:rsidRPr="009936D0">
        <w:rPr>
          <w:rtl/>
        </w:rPr>
        <w:t>أكثر ديناميكية وتفاعلية للمتسابقين والجماهير في المنطقة</w:t>
      </w:r>
      <w:r w:rsidRPr="009936D0">
        <w:t>.</w:t>
      </w:r>
    </w:p>
    <w:p w14:paraId="14550527" w14:textId="77777777" w:rsidR="009936D0" w:rsidRPr="009936D0" w:rsidRDefault="009936D0" w:rsidP="009936D0">
      <w:pPr>
        <w:bidi/>
        <w:rPr>
          <w:rtl/>
          <w:lang w:bidi="ar-EG"/>
        </w:rPr>
      </w:pPr>
      <w:r w:rsidRPr="009936D0">
        <w:rPr>
          <w:rtl/>
        </w:rPr>
        <w:t>وفي إطار دعوة</w:t>
      </w:r>
      <w:r w:rsidRPr="009936D0">
        <w:t xml:space="preserve"> </w:t>
      </w:r>
      <w:r w:rsidRPr="009936D0">
        <w:rPr>
          <w:rtl/>
        </w:rPr>
        <w:t xml:space="preserve">مئات اللاعبين </w:t>
      </w:r>
      <w:r w:rsidRPr="009936D0">
        <w:rPr>
          <w:rFonts w:hint="cs"/>
          <w:rtl/>
        </w:rPr>
        <w:t>للاشتراك في</w:t>
      </w:r>
      <w:r w:rsidRPr="009936D0">
        <w:rPr>
          <w:rtl/>
        </w:rPr>
        <w:t xml:space="preserve"> </w:t>
      </w:r>
      <w:r w:rsidRPr="009936D0">
        <w:rPr>
          <w:rFonts w:hint="cs"/>
          <w:rtl/>
        </w:rPr>
        <w:t>البطولات،</w:t>
      </w:r>
      <w:r w:rsidRPr="009936D0">
        <w:rPr>
          <w:rtl/>
        </w:rPr>
        <w:t xml:space="preserve"> </w:t>
      </w:r>
      <w:r w:rsidRPr="009936D0">
        <w:rPr>
          <w:rFonts w:hint="cs"/>
          <w:rtl/>
        </w:rPr>
        <w:t>سيتم</w:t>
      </w:r>
      <w:r w:rsidRPr="009936D0">
        <w:rPr>
          <w:rtl/>
        </w:rPr>
        <w:t xml:space="preserve"> </w:t>
      </w:r>
      <w:r w:rsidRPr="009936D0">
        <w:rPr>
          <w:rFonts w:hint="cs"/>
          <w:rtl/>
        </w:rPr>
        <w:t>بث</w:t>
      </w:r>
      <w:r w:rsidRPr="009936D0">
        <w:rPr>
          <w:rtl/>
        </w:rPr>
        <w:t xml:space="preserve"> بطولات</w:t>
      </w:r>
      <w:r w:rsidRPr="009936D0">
        <w:t xml:space="preserve"> PLG Nationals </w:t>
      </w:r>
      <w:r w:rsidRPr="009936D0">
        <w:rPr>
          <w:rtl/>
        </w:rPr>
        <w:t>على الهواء</w:t>
      </w:r>
      <w:r w:rsidRPr="009936D0">
        <w:t xml:space="preserve"> </w:t>
      </w:r>
      <w:r w:rsidRPr="009936D0">
        <w:rPr>
          <w:rtl/>
        </w:rPr>
        <w:t>مباشرة</w:t>
      </w:r>
      <w:r w:rsidRPr="009936D0">
        <w:rPr>
          <w:rFonts w:hint="cs"/>
          <w:rtl/>
        </w:rPr>
        <w:t>ً</w:t>
      </w:r>
      <w:r w:rsidRPr="009936D0">
        <w:rPr>
          <w:rtl/>
        </w:rPr>
        <w:t xml:space="preserve"> إلى جمهور أوسع</w:t>
      </w:r>
      <w:r w:rsidRPr="009936D0">
        <w:rPr>
          <w:rFonts w:hint="cs"/>
          <w:rtl/>
        </w:rPr>
        <w:t>؛</w:t>
      </w:r>
      <w:r w:rsidRPr="009936D0">
        <w:rPr>
          <w:rtl/>
        </w:rPr>
        <w:t xml:space="preserve"> مما يمنحهم فرصة </w:t>
      </w:r>
      <w:r w:rsidRPr="009936D0">
        <w:rPr>
          <w:rFonts w:hint="cs"/>
          <w:rtl/>
        </w:rPr>
        <w:t>أ</w:t>
      </w:r>
      <w:r w:rsidRPr="009936D0">
        <w:rPr>
          <w:rtl/>
        </w:rPr>
        <w:t>فضل لمشاهدة</w:t>
      </w:r>
      <w:r w:rsidRPr="009936D0">
        <w:t xml:space="preserve"> </w:t>
      </w:r>
      <w:r w:rsidRPr="009936D0">
        <w:rPr>
          <w:rtl/>
        </w:rPr>
        <w:t>بطولات</w:t>
      </w:r>
      <w:r w:rsidRPr="009936D0">
        <w:t xml:space="preserve"> </w:t>
      </w:r>
      <w:r w:rsidRPr="009936D0">
        <w:rPr>
          <w:rtl/>
        </w:rPr>
        <w:t>الألعاب والرياضات الإلكتروني</w:t>
      </w:r>
      <w:r w:rsidRPr="009936D0">
        <w:rPr>
          <w:rFonts w:hint="cs"/>
          <w:rtl/>
        </w:rPr>
        <w:t>ة</w:t>
      </w:r>
      <w:r w:rsidRPr="009936D0">
        <w:rPr>
          <w:rtl/>
        </w:rPr>
        <w:t>.</w:t>
      </w:r>
      <w:r w:rsidRPr="009936D0">
        <w:t xml:space="preserve"> </w:t>
      </w:r>
      <w:r w:rsidRPr="009936D0">
        <w:rPr>
          <w:rtl/>
        </w:rPr>
        <w:t>ست</w:t>
      </w:r>
      <w:r w:rsidRPr="009936D0">
        <w:rPr>
          <w:rFonts w:hint="cs"/>
          <w:rtl/>
        </w:rPr>
        <w:t>تضمن</w:t>
      </w:r>
      <w:r w:rsidRPr="009936D0">
        <w:rPr>
          <w:rtl/>
        </w:rPr>
        <w:t xml:space="preserve"> المسابقات</w:t>
      </w:r>
      <w:r w:rsidRPr="009936D0">
        <w:t xml:space="preserve"> </w:t>
      </w:r>
      <w:r w:rsidRPr="009936D0">
        <w:rPr>
          <w:rFonts w:hint="cs"/>
          <w:rtl/>
        </w:rPr>
        <w:t>ا</w:t>
      </w:r>
      <w:r w:rsidRPr="009936D0">
        <w:rPr>
          <w:rtl/>
        </w:rPr>
        <w:t>لأول</w:t>
      </w:r>
      <w:r w:rsidRPr="009936D0">
        <w:rPr>
          <w:rFonts w:hint="cs"/>
          <w:rtl/>
        </w:rPr>
        <w:t>ى التي تُقام عبر منصة وبلايستيشن 4</w:t>
      </w:r>
      <w:r w:rsidRPr="009936D0">
        <w:rPr>
          <w:rtl/>
        </w:rPr>
        <w:t xml:space="preserve"> في سينما فوكس </w:t>
      </w:r>
      <w:r w:rsidRPr="009936D0">
        <w:rPr>
          <w:rFonts w:hint="cs"/>
          <w:rtl/>
        </w:rPr>
        <w:t xml:space="preserve">لعبة </w:t>
      </w:r>
      <w:r w:rsidRPr="009936D0">
        <w:t>Call of Duty</w:t>
      </w:r>
      <w:r w:rsidRPr="009936D0">
        <w:rPr>
          <w:rtl/>
        </w:rPr>
        <w:t xml:space="preserve"> </w:t>
      </w:r>
      <w:r w:rsidRPr="009936D0">
        <w:rPr>
          <w:rFonts w:hint="cs"/>
          <w:rtl/>
        </w:rPr>
        <w:t>التي تحظى ب</w:t>
      </w:r>
      <w:r w:rsidRPr="009936D0">
        <w:rPr>
          <w:rtl/>
        </w:rPr>
        <w:t xml:space="preserve">شعبية كبيرة </w:t>
      </w:r>
      <w:r w:rsidRPr="009936D0">
        <w:rPr>
          <w:rFonts w:hint="cs"/>
          <w:rtl/>
        </w:rPr>
        <w:t>ولعبة</w:t>
      </w:r>
      <w:r w:rsidRPr="009936D0">
        <w:t xml:space="preserve"> Overwatch </w:t>
      </w:r>
      <w:r w:rsidRPr="009936D0">
        <w:rPr>
          <w:rtl/>
        </w:rPr>
        <w:t>ولعبة</w:t>
      </w:r>
      <w:r w:rsidRPr="009936D0">
        <w:t xml:space="preserve"> Injustice 2 </w:t>
      </w:r>
      <w:r w:rsidRPr="009936D0">
        <w:rPr>
          <w:rFonts w:hint="cs"/>
          <w:rtl/>
        </w:rPr>
        <w:t xml:space="preserve"> الشهيرة التي تتميز ببطلها الخارق والتي ينتظرها الملايين و</w:t>
      </w:r>
      <w:r w:rsidRPr="009936D0">
        <w:rPr>
          <w:rtl/>
          <w:lang w:bidi="ar-EG"/>
        </w:rPr>
        <w:t>المقدمة من</w:t>
      </w:r>
      <w:r w:rsidRPr="009936D0">
        <w:t xml:space="preserve"> DC Comics </w:t>
      </w:r>
      <w:r w:rsidRPr="009936D0">
        <w:rPr>
          <w:rtl/>
          <w:lang w:bidi="ar-EG"/>
        </w:rPr>
        <w:t>والمتوافقة مع الإصدارات القادمة من الفيلم</w:t>
      </w:r>
      <w:r w:rsidRPr="009936D0">
        <w:t xml:space="preserve"> </w:t>
      </w:r>
      <w:r w:rsidRPr="009936D0">
        <w:rPr>
          <w:rtl/>
          <w:lang w:bidi="ar-EG"/>
        </w:rPr>
        <w:t>في</w:t>
      </w:r>
      <w:r w:rsidRPr="009936D0">
        <w:t xml:space="preserve"> </w:t>
      </w:r>
      <w:r w:rsidRPr="009936D0">
        <w:rPr>
          <w:rtl/>
          <w:lang w:bidi="ar-EG"/>
        </w:rPr>
        <w:t xml:space="preserve">جميع </w:t>
      </w:r>
      <w:r w:rsidRPr="009936D0">
        <w:rPr>
          <w:rFonts w:hint="cs"/>
          <w:rtl/>
          <w:lang w:bidi="ar-EG"/>
        </w:rPr>
        <w:t>أ</w:t>
      </w:r>
      <w:r w:rsidRPr="009936D0">
        <w:rPr>
          <w:rtl/>
          <w:lang w:bidi="ar-EG"/>
        </w:rPr>
        <w:t>نحاء العالم</w:t>
      </w:r>
      <w:r w:rsidRPr="009936D0">
        <w:t>.</w:t>
      </w:r>
      <w:r w:rsidRPr="009936D0">
        <w:rPr>
          <w:rFonts w:hint="cs"/>
          <w:rtl/>
          <w:lang w:bidi="ar-EG"/>
        </w:rPr>
        <w:t xml:space="preserve"> سينال 6 فائزين من كل دولة تكريماً بمنحهم جائزة وبلايستيشن 4 وهي منصة الألعاب الأكثر فاعلية على مستوى العالم. </w:t>
      </w:r>
    </w:p>
    <w:p w14:paraId="1CB35707" w14:textId="77777777" w:rsidR="009936D0" w:rsidRPr="009936D0" w:rsidRDefault="009936D0" w:rsidP="009936D0">
      <w:pPr>
        <w:bidi/>
        <w:rPr>
          <w:rtl/>
          <w:lang w:bidi="ar-EG"/>
        </w:rPr>
      </w:pPr>
      <w:r w:rsidRPr="009936D0">
        <w:rPr>
          <w:rFonts w:hint="cs"/>
          <w:rtl/>
        </w:rPr>
        <w:t>"</w:t>
      </w:r>
      <w:r w:rsidRPr="009936D0">
        <w:rPr>
          <w:rtl/>
        </w:rPr>
        <w:t>لقد</w:t>
      </w:r>
      <w:r w:rsidRPr="009936D0">
        <w:t xml:space="preserve"> </w:t>
      </w:r>
      <w:r w:rsidRPr="009936D0">
        <w:rPr>
          <w:rtl/>
        </w:rPr>
        <w:t>رأينا إمكانيات هذه المسابقات الوطنية من قبل، مع شركائنا في الألعاب</w:t>
      </w:r>
      <w:r w:rsidRPr="009936D0">
        <w:t xml:space="preserve"> </w:t>
      </w:r>
      <w:r w:rsidRPr="009936D0">
        <w:rPr>
          <w:rtl/>
        </w:rPr>
        <w:t>الإلكترونية وشركاء النشر والمنصات والعلامات التجارية الرائدة والأماكن</w:t>
      </w:r>
      <w:r w:rsidRPr="009936D0">
        <w:t xml:space="preserve"> </w:t>
      </w:r>
      <w:r w:rsidRPr="009936D0">
        <w:rPr>
          <w:rtl/>
        </w:rPr>
        <w:t xml:space="preserve">التي نود أن نكوّن </w:t>
      </w:r>
      <w:r w:rsidRPr="009936D0">
        <w:rPr>
          <w:rFonts w:hint="cs"/>
          <w:rtl/>
        </w:rPr>
        <w:t xml:space="preserve">بها </w:t>
      </w:r>
      <w:r w:rsidRPr="009936D0">
        <w:rPr>
          <w:rtl/>
        </w:rPr>
        <w:t>نظام</w:t>
      </w:r>
      <w:r w:rsidRPr="009936D0">
        <w:rPr>
          <w:rFonts w:hint="cs"/>
          <w:rtl/>
        </w:rPr>
        <w:t>اً</w:t>
      </w:r>
      <w:r w:rsidRPr="009936D0">
        <w:rPr>
          <w:rtl/>
        </w:rPr>
        <w:t xml:space="preserve"> بيئي</w:t>
      </w:r>
      <w:r w:rsidRPr="009936D0">
        <w:rPr>
          <w:rFonts w:hint="cs"/>
          <w:rtl/>
        </w:rPr>
        <w:t>اً</w:t>
      </w:r>
      <w:r w:rsidRPr="009936D0">
        <w:rPr>
          <w:rtl/>
        </w:rPr>
        <w:t xml:space="preserve"> للمواهب </w:t>
      </w:r>
      <w:r w:rsidRPr="009936D0">
        <w:rPr>
          <w:rFonts w:hint="cs"/>
          <w:rtl/>
        </w:rPr>
        <w:t>ال</w:t>
      </w:r>
      <w:r w:rsidRPr="009936D0">
        <w:rPr>
          <w:rtl/>
        </w:rPr>
        <w:t xml:space="preserve">جديدة لرؤية ما يمكن </w:t>
      </w:r>
      <w:r w:rsidRPr="009936D0">
        <w:rPr>
          <w:rFonts w:hint="cs"/>
          <w:rtl/>
        </w:rPr>
        <w:t>أ</w:t>
      </w:r>
      <w:r w:rsidRPr="009936D0">
        <w:rPr>
          <w:rtl/>
        </w:rPr>
        <w:t>ن تقدم</w:t>
      </w:r>
      <w:r w:rsidRPr="009936D0">
        <w:rPr>
          <w:rFonts w:hint="cs"/>
          <w:rtl/>
        </w:rPr>
        <w:t>ه</w:t>
      </w:r>
      <w:r w:rsidRPr="009936D0">
        <w:rPr>
          <w:rtl/>
        </w:rPr>
        <w:t xml:space="preserve"> </w:t>
      </w:r>
      <w:r w:rsidRPr="009936D0">
        <w:rPr>
          <w:rFonts w:hint="cs"/>
          <w:rtl/>
        </w:rPr>
        <w:t>الألعاب</w:t>
      </w:r>
      <w:r w:rsidRPr="009936D0">
        <w:rPr>
          <w:rtl/>
        </w:rPr>
        <w:t xml:space="preserve"> من </w:t>
      </w:r>
      <w:r w:rsidRPr="009936D0">
        <w:rPr>
          <w:rFonts w:hint="cs"/>
          <w:rtl/>
        </w:rPr>
        <w:t>منظور</w:t>
      </w:r>
      <w:r w:rsidRPr="009936D0">
        <w:t xml:space="preserve"> </w:t>
      </w:r>
      <w:r w:rsidRPr="009936D0">
        <w:rPr>
          <w:rtl/>
        </w:rPr>
        <w:t>مهني</w:t>
      </w:r>
      <w:r w:rsidRPr="009936D0">
        <w:rPr>
          <w:rFonts w:hint="cs"/>
          <w:rtl/>
        </w:rPr>
        <w:t>.</w:t>
      </w:r>
      <w:r w:rsidRPr="009936D0">
        <w:rPr>
          <w:rtl/>
        </w:rPr>
        <w:t xml:space="preserve"> لدينا متسابقون موهوبون في المنطقة </w:t>
      </w:r>
      <w:r w:rsidRPr="009936D0">
        <w:rPr>
          <w:rFonts w:hint="cs"/>
          <w:rtl/>
        </w:rPr>
        <w:t>ما زالوا</w:t>
      </w:r>
      <w:r w:rsidRPr="009936D0">
        <w:rPr>
          <w:rtl/>
        </w:rPr>
        <w:t xml:space="preserve"> سفراء رائعين للعالم العرب</w:t>
      </w:r>
      <w:r w:rsidRPr="009936D0">
        <w:rPr>
          <w:rFonts w:hint="cs"/>
          <w:rtl/>
        </w:rPr>
        <w:t>ي</w:t>
      </w:r>
      <w:r w:rsidRPr="009936D0">
        <w:rPr>
          <w:rtl/>
        </w:rPr>
        <w:t>.</w:t>
      </w:r>
      <w:r w:rsidRPr="009936D0">
        <w:rPr>
          <w:b/>
        </w:rPr>
        <w:t> </w:t>
      </w:r>
      <w:r w:rsidRPr="009936D0">
        <w:rPr>
          <w:b/>
          <w:bCs/>
          <w:rtl/>
        </w:rPr>
        <w:t>سيد هاشم</w:t>
      </w:r>
      <w:r w:rsidRPr="009936D0">
        <w:rPr>
          <w:rtl/>
        </w:rPr>
        <w:t xml:space="preserve"> من البحرين فاز في بطولة</w:t>
      </w:r>
      <w:r w:rsidRPr="009936D0">
        <w:t xml:space="preserve"> </w:t>
      </w:r>
      <w:r w:rsidRPr="009936D0">
        <w:rPr>
          <w:rtl/>
        </w:rPr>
        <w:t>إيفو عام 2016 في لاس فيغاس بفارق ضئيل</w:t>
      </w:r>
      <w:r w:rsidRPr="009936D0">
        <w:t xml:space="preserve"> </w:t>
      </w:r>
      <w:r w:rsidRPr="009936D0">
        <w:rPr>
          <w:rtl/>
        </w:rPr>
        <w:t>أمام الأمريكي</w:t>
      </w:r>
      <w:r w:rsidRPr="009936D0">
        <w:t xml:space="preserve"> Sonic Fox </w:t>
      </w:r>
      <w:r w:rsidRPr="009936D0">
        <w:rPr>
          <w:rtl/>
        </w:rPr>
        <w:t xml:space="preserve">الذي لم يهزم، ثم </w:t>
      </w:r>
      <w:r w:rsidRPr="009936D0">
        <w:rPr>
          <w:b/>
          <w:bCs/>
          <w:rtl/>
        </w:rPr>
        <w:t xml:space="preserve">سيف حدادين </w:t>
      </w:r>
      <w:r w:rsidRPr="009936D0">
        <w:rPr>
          <w:rtl/>
        </w:rPr>
        <w:t>من الأردن المؤهل</w:t>
      </w:r>
      <w:r w:rsidRPr="009936D0">
        <w:t xml:space="preserve"> </w:t>
      </w:r>
      <w:r w:rsidRPr="009936D0">
        <w:rPr>
          <w:rtl/>
        </w:rPr>
        <w:t>لبطولة كأس العالم لكرة القدم فيفا 17 في سيدني</w:t>
      </w:r>
      <w:r w:rsidRPr="009936D0">
        <w:rPr>
          <w:rFonts w:hint="cs"/>
          <w:rtl/>
        </w:rPr>
        <w:t>،</w:t>
      </w:r>
      <w:r w:rsidRPr="009936D0">
        <w:rPr>
          <w:rtl/>
        </w:rPr>
        <w:t xml:space="preserve"> و</w:t>
      </w:r>
      <w:r w:rsidRPr="009936D0">
        <w:rPr>
          <w:b/>
          <w:bCs/>
          <w:rtl/>
        </w:rPr>
        <w:t>محمد</w:t>
      </w:r>
      <w:r w:rsidRPr="009936D0">
        <w:rPr>
          <w:b/>
        </w:rPr>
        <w:t xml:space="preserve"> </w:t>
      </w:r>
      <w:r w:rsidRPr="009936D0">
        <w:rPr>
          <w:b/>
          <w:bCs/>
          <w:rtl/>
        </w:rPr>
        <w:t>شيدو</w:t>
      </w:r>
      <w:r w:rsidRPr="009936D0">
        <w:t xml:space="preserve"> </w:t>
      </w:r>
      <w:r w:rsidRPr="009936D0">
        <w:rPr>
          <w:rtl/>
        </w:rPr>
        <w:t>من السودان الذي</w:t>
      </w:r>
      <w:r w:rsidRPr="009936D0">
        <w:t xml:space="preserve"> </w:t>
      </w:r>
      <w:r w:rsidRPr="009936D0">
        <w:rPr>
          <w:rtl/>
        </w:rPr>
        <w:t>يمثل بلاده في</w:t>
      </w:r>
      <w:r w:rsidRPr="009936D0">
        <w:t xml:space="preserve"> </w:t>
      </w:r>
      <w:r w:rsidRPr="009936D0">
        <w:rPr>
          <w:rtl/>
        </w:rPr>
        <w:t xml:space="preserve">نيويورك في كأس العالم التفاعلية </w:t>
      </w:r>
      <w:r w:rsidRPr="009936D0">
        <w:rPr>
          <w:rFonts w:hint="cs"/>
          <w:rtl/>
          <w:lang w:bidi="ar-EG"/>
        </w:rPr>
        <w:t>فيفا 17</w:t>
      </w:r>
      <w:r w:rsidRPr="009936D0">
        <w:rPr>
          <w:rtl/>
          <w:lang w:bidi="ar-EG"/>
        </w:rPr>
        <w:t>،</w:t>
      </w:r>
      <w:r w:rsidRPr="009936D0">
        <w:t xml:space="preserve"> </w:t>
      </w:r>
      <w:r w:rsidRPr="009936D0">
        <w:rPr>
          <w:rtl/>
        </w:rPr>
        <w:t>و</w:t>
      </w:r>
      <w:r w:rsidRPr="009936D0">
        <w:rPr>
          <w:b/>
          <w:bCs/>
          <w:rtl/>
        </w:rPr>
        <w:t xml:space="preserve">محمد أسامة أحمد </w:t>
      </w:r>
      <w:r w:rsidRPr="009936D0">
        <w:rPr>
          <w:rtl/>
        </w:rPr>
        <w:t>على مقربة من انتزا</w:t>
      </w:r>
      <w:r w:rsidRPr="009936D0">
        <w:rPr>
          <w:rFonts w:hint="cs"/>
          <w:rtl/>
        </w:rPr>
        <w:t>ع</w:t>
      </w:r>
      <w:r w:rsidRPr="009936D0">
        <w:t xml:space="preserve">  </w:t>
      </w:r>
      <w:r w:rsidRPr="009936D0">
        <w:rPr>
          <w:rtl/>
        </w:rPr>
        <w:t xml:space="preserve">لقب في </w:t>
      </w:r>
      <w:r w:rsidRPr="009936D0">
        <w:rPr>
          <w:rFonts w:hint="cs"/>
          <w:rtl/>
        </w:rPr>
        <w:t>مسابقة</w:t>
      </w:r>
      <w:r w:rsidRPr="009936D0">
        <w:t xml:space="preserve"> </w:t>
      </w:r>
      <w:r w:rsidRPr="009936D0">
        <w:rPr>
          <w:rFonts w:hint="cs"/>
          <w:rtl/>
          <w:lang w:bidi="ar-EG"/>
        </w:rPr>
        <w:t>ريد بول بلاير وان</w:t>
      </w:r>
      <w:r w:rsidRPr="009936D0">
        <w:t xml:space="preserve"> </w:t>
      </w:r>
      <w:r w:rsidRPr="009936D0">
        <w:rPr>
          <w:rtl/>
        </w:rPr>
        <w:t>في البرازيل، هذا الى جانب العديد من اللاعبين الآخرين الذين بد</w:t>
      </w:r>
      <w:r w:rsidRPr="009936D0">
        <w:rPr>
          <w:rFonts w:hint="cs"/>
          <w:rtl/>
        </w:rPr>
        <w:t>ؤ</w:t>
      </w:r>
      <w:r w:rsidRPr="009936D0">
        <w:rPr>
          <w:rtl/>
        </w:rPr>
        <w:t>وا في الظهور</w:t>
      </w:r>
      <w:r w:rsidRPr="009936D0">
        <w:t xml:space="preserve"> </w:t>
      </w:r>
      <w:r w:rsidRPr="009936D0">
        <w:rPr>
          <w:rtl/>
        </w:rPr>
        <w:t>في الساحة العالمية</w:t>
      </w:r>
      <w:r w:rsidRPr="009936D0">
        <w:rPr>
          <w:rFonts w:hint="cs"/>
          <w:rtl/>
        </w:rPr>
        <w:t>"، هذا ما صرح به</w:t>
      </w:r>
      <w:r w:rsidRPr="009936D0">
        <w:rPr>
          <w:rtl/>
        </w:rPr>
        <w:t xml:space="preserve"> </w:t>
      </w:r>
      <w:r w:rsidRPr="009936D0">
        <w:rPr>
          <w:b/>
          <w:bCs/>
          <w:rtl/>
        </w:rPr>
        <w:t>جون بول لاسي</w:t>
      </w:r>
      <w:r w:rsidRPr="009936D0">
        <w:rPr>
          <w:rtl/>
        </w:rPr>
        <w:t>، المؤسس و</w:t>
      </w:r>
      <w:r w:rsidRPr="009936D0">
        <w:rPr>
          <w:rFonts w:hint="cs"/>
          <w:rtl/>
        </w:rPr>
        <w:t>عضو مجلس إدارة منتدب في شركة "</w:t>
      </w:r>
      <w:r w:rsidRPr="009936D0">
        <w:rPr>
          <w:rtl/>
        </w:rPr>
        <w:t>باور ليج جيمنج</w:t>
      </w:r>
      <w:r w:rsidRPr="009936D0">
        <w:rPr>
          <w:rFonts w:hint="cs"/>
          <w:rtl/>
        </w:rPr>
        <w:t>"</w:t>
      </w:r>
      <w:r w:rsidRPr="009936D0">
        <w:rPr>
          <w:rtl/>
        </w:rPr>
        <w:t>.</w:t>
      </w:r>
    </w:p>
    <w:p w14:paraId="4D1DDC81" w14:textId="77777777" w:rsidR="006C6C78" w:rsidRDefault="006C6C78" w:rsidP="007D78F8">
      <w:pPr>
        <w:bidi/>
        <w:rPr>
          <w:rtl/>
        </w:rPr>
      </w:pPr>
      <w:r>
        <w:rPr>
          <w:rFonts w:hint="cs"/>
          <w:rtl/>
          <w:lang w:bidi="ar-EG"/>
        </w:rPr>
        <w:t>يقول</w:t>
      </w:r>
      <w:r>
        <w:rPr>
          <w:rtl/>
          <w:lang w:bidi="ar-EG"/>
        </w:rPr>
        <w:t xml:space="preserve"> "</w:t>
      </w:r>
      <w:r>
        <w:rPr>
          <w:rFonts w:hint="cs"/>
          <w:rtl/>
        </w:rPr>
        <w:t>لقد</w:t>
      </w:r>
      <w:r>
        <w:rPr>
          <w:rtl/>
        </w:rPr>
        <w:t xml:space="preserve"> </w:t>
      </w:r>
      <w:r>
        <w:rPr>
          <w:rFonts w:hint="cs"/>
          <w:rtl/>
        </w:rPr>
        <w:t>دعمنا</w:t>
      </w:r>
      <w:r>
        <w:rPr>
          <w:rFonts w:eastAsia="Times New Roman"/>
        </w:rPr>
        <w:t xml:space="preserve"> </w:t>
      </w:r>
      <w:r>
        <w:rPr>
          <w:rFonts w:hint="cs"/>
          <w:rtl/>
        </w:rPr>
        <w:t>هؤلاء</w:t>
      </w:r>
      <w:r>
        <w:rPr>
          <w:rtl/>
        </w:rPr>
        <w:t xml:space="preserve"> </w:t>
      </w:r>
      <w:r>
        <w:rPr>
          <w:rFonts w:hint="cs"/>
          <w:rtl/>
        </w:rPr>
        <w:t>اللاعبين</w:t>
      </w:r>
      <w:r>
        <w:rPr>
          <w:rtl/>
        </w:rPr>
        <w:t xml:space="preserve"> </w:t>
      </w:r>
      <w:r>
        <w:rPr>
          <w:rFonts w:hint="cs"/>
          <w:rtl/>
        </w:rPr>
        <w:t>على</w:t>
      </w:r>
      <w:r>
        <w:rPr>
          <w:rtl/>
        </w:rPr>
        <w:t xml:space="preserve"> </w:t>
      </w:r>
      <w:r>
        <w:rPr>
          <w:rFonts w:hint="cs"/>
          <w:rtl/>
        </w:rPr>
        <w:t>أساس</w:t>
      </w:r>
      <w:r>
        <w:rPr>
          <w:rtl/>
        </w:rPr>
        <w:t xml:space="preserve"> </w:t>
      </w:r>
      <w:r>
        <w:rPr>
          <w:rFonts w:hint="cs"/>
          <w:rtl/>
        </w:rPr>
        <w:t>كل</w:t>
      </w:r>
      <w:r>
        <w:rPr>
          <w:rtl/>
        </w:rPr>
        <w:t xml:space="preserve"> </w:t>
      </w:r>
      <w:r>
        <w:rPr>
          <w:rFonts w:hint="cs"/>
          <w:rtl/>
        </w:rPr>
        <w:t>حالة</w:t>
      </w:r>
      <w:r>
        <w:rPr>
          <w:rtl/>
        </w:rPr>
        <w:t xml:space="preserve"> </w:t>
      </w:r>
      <w:r>
        <w:rPr>
          <w:rFonts w:hint="cs"/>
          <w:rtl/>
        </w:rPr>
        <w:t>على</w:t>
      </w:r>
      <w:r>
        <w:rPr>
          <w:rtl/>
        </w:rPr>
        <w:t xml:space="preserve"> </w:t>
      </w:r>
      <w:r>
        <w:rPr>
          <w:rFonts w:hint="cs"/>
          <w:rtl/>
        </w:rPr>
        <w:t>حدة،</w:t>
      </w:r>
      <w:r>
        <w:rPr>
          <w:rtl/>
        </w:rPr>
        <w:t xml:space="preserve"> </w:t>
      </w:r>
      <w:r>
        <w:rPr>
          <w:rFonts w:hint="cs"/>
          <w:rtl/>
        </w:rPr>
        <w:t>ونحن</w:t>
      </w:r>
      <w:r>
        <w:rPr>
          <w:rtl/>
        </w:rPr>
        <w:t xml:space="preserve"> </w:t>
      </w:r>
      <w:r>
        <w:rPr>
          <w:rFonts w:hint="cs"/>
          <w:rtl/>
        </w:rPr>
        <w:t>الآن</w:t>
      </w:r>
      <w:r>
        <w:rPr>
          <w:rtl/>
        </w:rPr>
        <w:t xml:space="preserve"> </w:t>
      </w:r>
      <w:r>
        <w:rPr>
          <w:rFonts w:hint="cs"/>
          <w:rtl/>
        </w:rPr>
        <w:t>بحاجة</w:t>
      </w:r>
      <w:r>
        <w:rPr>
          <w:rtl/>
        </w:rPr>
        <w:t xml:space="preserve"> </w:t>
      </w:r>
      <w:r>
        <w:rPr>
          <w:rFonts w:hint="cs"/>
          <w:rtl/>
        </w:rPr>
        <w:t>إلى</w:t>
      </w:r>
      <w:r>
        <w:rPr>
          <w:rtl/>
        </w:rPr>
        <w:t xml:space="preserve"> </w:t>
      </w:r>
      <w:r>
        <w:rPr>
          <w:rFonts w:hint="cs"/>
          <w:rtl/>
        </w:rPr>
        <w:t>بنية</w:t>
      </w:r>
      <w:r>
        <w:rPr>
          <w:rtl/>
        </w:rPr>
        <w:t xml:space="preserve"> </w:t>
      </w:r>
      <w:r>
        <w:rPr>
          <w:rFonts w:hint="cs"/>
          <w:rtl/>
        </w:rPr>
        <w:t>تحتية</w:t>
      </w:r>
      <w:r>
        <w:rPr>
          <w:rFonts w:eastAsia="Times New Roman"/>
        </w:rPr>
        <w:t xml:space="preserve"> </w:t>
      </w:r>
      <w:r>
        <w:rPr>
          <w:rFonts w:hint="cs"/>
          <w:rtl/>
        </w:rPr>
        <w:t>من</w:t>
      </w:r>
      <w:r>
        <w:rPr>
          <w:rtl/>
        </w:rPr>
        <w:t xml:space="preserve"> </w:t>
      </w:r>
      <w:r>
        <w:rPr>
          <w:rFonts w:hint="cs"/>
          <w:rtl/>
        </w:rPr>
        <w:t>قادة</w:t>
      </w:r>
      <w:r>
        <w:rPr>
          <w:rtl/>
        </w:rPr>
        <w:t xml:space="preserve"> </w:t>
      </w:r>
      <w:r>
        <w:rPr>
          <w:rFonts w:hint="cs"/>
          <w:rtl/>
        </w:rPr>
        <w:t>الصناعة</w:t>
      </w:r>
      <w:r>
        <w:rPr>
          <w:rtl/>
        </w:rPr>
        <w:t xml:space="preserve"> </w:t>
      </w:r>
      <w:r>
        <w:rPr>
          <w:rFonts w:hint="cs"/>
          <w:rtl/>
        </w:rPr>
        <w:t>والشركاء</w:t>
      </w:r>
      <w:r>
        <w:rPr>
          <w:rtl/>
        </w:rPr>
        <w:t xml:space="preserve"> </w:t>
      </w:r>
      <w:r>
        <w:rPr>
          <w:rFonts w:hint="cs"/>
          <w:rtl/>
        </w:rPr>
        <w:t>لتعزيز</w:t>
      </w:r>
      <w:r>
        <w:rPr>
          <w:rtl/>
        </w:rPr>
        <w:t xml:space="preserve"> </w:t>
      </w:r>
      <w:r>
        <w:rPr>
          <w:rFonts w:hint="cs"/>
          <w:rtl/>
        </w:rPr>
        <w:t>و</w:t>
      </w:r>
      <w:r>
        <w:rPr>
          <w:rtl/>
        </w:rPr>
        <w:t xml:space="preserve"> </w:t>
      </w:r>
      <w:r>
        <w:rPr>
          <w:rFonts w:hint="cs"/>
          <w:rtl/>
        </w:rPr>
        <w:t>تشجيع</w:t>
      </w:r>
      <w:r>
        <w:rPr>
          <w:rtl/>
        </w:rPr>
        <w:t xml:space="preserve"> </w:t>
      </w:r>
      <w:r>
        <w:rPr>
          <w:rFonts w:hint="cs"/>
          <w:rtl/>
        </w:rPr>
        <w:t>هواة</w:t>
      </w:r>
      <w:r>
        <w:rPr>
          <w:rtl/>
          <w:lang w:bidi="ar-EG"/>
        </w:rPr>
        <w:t xml:space="preserve"> </w:t>
      </w:r>
      <w:r>
        <w:rPr>
          <w:rFonts w:hint="cs"/>
          <w:rtl/>
          <w:lang w:bidi="ar-EG"/>
        </w:rPr>
        <w:t>الإسبورتس</w:t>
      </w:r>
      <w:r>
        <w:rPr>
          <w:rtl/>
        </w:rPr>
        <w:t xml:space="preserve"> </w:t>
      </w:r>
      <w:r>
        <w:rPr>
          <w:rFonts w:hint="cs"/>
          <w:rtl/>
        </w:rPr>
        <w:t>،</w:t>
      </w:r>
      <w:r>
        <w:rPr>
          <w:rtl/>
        </w:rPr>
        <w:t xml:space="preserve"> </w:t>
      </w:r>
      <w:r>
        <w:rPr>
          <w:rFonts w:hint="cs"/>
          <w:rtl/>
        </w:rPr>
        <w:t>وتوفير</w:t>
      </w:r>
      <w:r>
        <w:rPr>
          <w:rtl/>
        </w:rPr>
        <w:t xml:space="preserve"> </w:t>
      </w:r>
      <w:r>
        <w:rPr>
          <w:rFonts w:hint="cs"/>
          <w:rtl/>
        </w:rPr>
        <w:t>قاعدة</w:t>
      </w:r>
      <w:r>
        <w:rPr>
          <w:rFonts w:eastAsia="Times New Roman"/>
        </w:rPr>
        <w:t xml:space="preserve"> </w:t>
      </w:r>
      <w:r>
        <w:rPr>
          <w:rFonts w:hint="cs"/>
          <w:rtl/>
        </w:rPr>
        <w:t>قوية</w:t>
      </w:r>
      <w:r>
        <w:rPr>
          <w:rtl/>
        </w:rPr>
        <w:t xml:space="preserve"> </w:t>
      </w:r>
      <w:r>
        <w:rPr>
          <w:rFonts w:hint="cs"/>
          <w:rtl/>
        </w:rPr>
        <w:t>لتشجيع</w:t>
      </w:r>
      <w:r>
        <w:rPr>
          <w:rtl/>
        </w:rPr>
        <w:t xml:space="preserve"> </w:t>
      </w:r>
      <w:r>
        <w:rPr>
          <w:rFonts w:hint="cs"/>
          <w:rtl/>
        </w:rPr>
        <w:t>التطوير</w:t>
      </w:r>
      <w:r>
        <w:rPr>
          <w:rtl/>
        </w:rPr>
        <w:t xml:space="preserve"> </w:t>
      </w:r>
      <w:r>
        <w:rPr>
          <w:rFonts w:hint="cs"/>
          <w:rtl/>
        </w:rPr>
        <w:t>الصحيح</w:t>
      </w:r>
      <w:r>
        <w:rPr>
          <w:rtl/>
        </w:rPr>
        <w:t xml:space="preserve"> </w:t>
      </w:r>
      <w:r>
        <w:rPr>
          <w:rFonts w:hint="cs"/>
          <w:rtl/>
        </w:rPr>
        <w:t>للرياضات</w:t>
      </w:r>
      <w:r>
        <w:rPr>
          <w:rtl/>
        </w:rPr>
        <w:t xml:space="preserve"> </w:t>
      </w:r>
      <w:r>
        <w:rPr>
          <w:rFonts w:hint="cs"/>
          <w:rtl/>
        </w:rPr>
        <w:t>الإلكترونية</w:t>
      </w:r>
      <w:r>
        <w:rPr>
          <w:rtl/>
        </w:rPr>
        <w:t xml:space="preserve"> </w:t>
      </w:r>
      <w:r>
        <w:rPr>
          <w:rFonts w:hint="cs"/>
          <w:rtl/>
        </w:rPr>
        <w:t>المهنية،</w:t>
      </w:r>
      <w:r>
        <w:rPr>
          <w:rtl/>
        </w:rPr>
        <w:t xml:space="preserve"> </w:t>
      </w:r>
      <w:r>
        <w:rPr>
          <w:rFonts w:hint="cs"/>
          <w:rtl/>
        </w:rPr>
        <w:t>لا</w:t>
      </w:r>
      <w:r>
        <w:rPr>
          <w:rtl/>
        </w:rPr>
        <w:t xml:space="preserve"> </w:t>
      </w:r>
      <w:r>
        <w:rPr>
          <w:rFonts w:hint="cs"/>
          <w:rtl/>
        </w:rPr>
        <w:t>يمكنك</w:t>
      </w:r>
      <w:r>
        <w:rPr>
          <w:rtl/>
        </w:rPr>
        <w:t xml:space="preserve"> </w:t>
      </w:r>
      <w:r>
        <w:rPr>
          <w:rFonts w:hint="cs"/>
          <w:rtl/>
        </w:rPr>
        <w:t>فقط</w:t>
      </w:r>
      <w:r>
        <w:rPr>
          <w:rFonts w:eastAsia="Times New Roman"/>
        </w:rPr>
        <w:t xml:space="preserve"> </w:t>
      </w:r>
      <w:r>
        <w:rPr>
          <w:rFonts w:hint="cs"/>
          <w:rtl/>
        </w:rPr>
        <w:t>رمي</w:t>
      </w:r>
      <w:r>
        <w:rPr>
          <w:rFonts w:eastAsia="Times New Roman"/>
        </w:rPr>
        <w:t xml:space="preserve"> </w:t>
      </w:r>
      <w:r>
        <w:rPr>
          <w:rFonts w:hint="cs"/>
          <w:rtl/>
        </w:rPr>
        <w:t>المال</w:t>
      </w:r>
      <w:r>
        <w:rPr>
          <w:rtl/>
        </w:rPr>
        <w:t xml:space="preserve"> </w:t>
      </w:r>
      <w:r>
        <w:rPr>
          <w:rFonts w:hint="cs"/>
          <w:rtl/>
        </w:rPr>
        <w:t>في</w:t>
      </w:r>
      <w:r>
        <w:rPr>
          <w:rtl/>
        </w:rPr>
        <w:t xml:space="preserve"> </w:t>
      </w:r>
      <w:r>
        <w:rPr>
          <w:rFonts w:hint="cs"/>
          <w:rtl/>
        </w:rPr>
        <w:t>الألعاب</w:t>
      </w:r>
      <w:r>
        <w:rPr>
          <w:rtl/>
        </w:rPr>
        <w:t xml:space="preserve"> </w:t>
      </w:r>
      <w:r>
        <w:rPr>
          <w:rFonts w:hint="cs"/>
          <w:rtl/>
        </w:rPr>
        <w:t>ثم</w:t>
      </w:r>
      <w:r>
        <w:rPr>
          <w:rtl/>
        </w:rPr>
        <w:t xml:space="preserve"> </w:t>
      </w:r>
      <w:r>
        <w:rPr>
          <w:rFonts w:hint="cs"/>
          <w:rtl/>
        </w:rPr>
        <w:t>تأمل</w:t>
      </w:r>
      <w:r>
        <w:rPr>
          <w:rtl/>
        </w:rPr>
        <w:t xml:space="preserve"> </w:t>
      </w:r>
      <w:r>
        <w:rPr>
          <w:rFonts w:hint="cs"/>
          <w:rtl/>
        </w:rPr>
        <w:t>أن</w:t>
      </w:r>
      <w:r>
        <w:rPr>
          <w:rtl/>
        </w:rPr>
        <w:t xml:space="preserve"> </w:t>
      </w:r>
      <w:r>
        <w:rPr>
          <w:rFonts w:hint="cs"/>
          <w:rtl/>
        </w:rPr>
        <w:t>تجلب</w:t>
      </w:r>
      <w:r>
        <w:rPr>
          <w:rtl/>
        </w:rPr>
        <w:t xml:space="preserve"> </w:t>
      </w:r>
      <w:r>
        <w:rPr>
          <w:rFonts w:hint="cs"/>
          <w:rtl/>
        </w:rPr>
        <w:t>لك</w:t>
      </w:r>
      <w:r>
        <w:rPr>
          <w:rtl/>
        </w:rPr>
        <w:t xml:space="preserve"> </w:t>
      </w:r>
      <w:r>
        <w:rPr>
          <w:rFonts w:hint="cs"/>
          <w:rtl/>
        </w:rPr>
        <w:t>مثلما</w:t>
      </w:r>
      <w:r>
        <w:rPr>
          <w:rtl/>
        </w:rPr>
        <w:t xml:space="preserve"> </w:t>
      </w:r>
      <w:r>
        <w:rPr>
          <w:rFonts w:hint="cs"/>
          <w:rtl/>
        </w:rPr>
        <w:t>تطورت</w:t>
      </w:r>
      <w:r>
        <w:rPr>
          <w:rtl/>
        </w:rPr>
        <w:t xml:space="preserve"> </w:t>
      </w:r>
      <w:r>
        <w:rPr>
          <w:rFonts w:hint="cs"/>
          <w:rtl/>
        </w:rPr>
        <w:t>في</w:t>
      </w:r>
      <w:r>
        <w:rPr>
          <w:rtl/>
        </w:rPr>
        <w:t xml:space="preserve"> </w:t>
      </w:r>
      <w:r>
        <w:rPr>
          <w:rFonts w:hint="cs"/>
          <w:rtl/>
        </w:rPr>
        <w:t>أجزاء</w:t>
      </w:r>
      <w:r>
        <w:rPr>
          <w:rtl/>
        </w:rPr>
        <w:t xml:space="preserve"> </w:t>
      </w:r>
      <w:r>
        <w:rPr>
          <w:rFonts w:hint="cs"/>
          <w:rtl/>
        </w:rPr>
        <w:t>أخرى</w:t>
      </w:r>
      <w:r>
        <w:rPr>
          <w:rtl/>
        </w:rPr>
        <w:t xml:space="preserve"> </w:t>
      </w:r>
      <w:r>
        <w:rPr>
          <w:rFonts w:hint="cs"/>
          <w:rtl/>
        </w:rPr>
        <w:t>من</w:t>
      </w:r>
      <w:r>
        <w:rPr>
          <w:rtl/>
        </w:rPr>
        <w:t xml:space="preserve"> </w:t>
      </w:r>
      <w:r>
        <w:rPr>
          <w:rFonts w:hint="cs"/>
          <w:rtl/>
        </w:rPr>
        <w:t>العالم</w:t>
      </w:r>
      <w:r>
        <w:rPr>
          <w:rtl/>
        </w:rPr>
        <w:t xml:space="preserve"> </w:t>
      </w:r>
      <w:r>
        <w:rPr>
          <w:rFonts w:hint="cs"/>
          <w:rtl/>
        </w:rPr>
        <w:t>في</w:t>
      </w:r>
      <w:r>
        <w:rPr>
          <w:rtl/>
        </w:rPr>
        <w:t xml:space="preserve"> </w:t>
      </w:r>
      <w:r>
        <w:rPr>
          <w:rFonts w:hint="cs"/>
          <w:rtl/>
        </w:rPr>
        <w:t>أكثر</w:t>
      </w:r>
      <w:r>
        <w:rPr>
          <w:rFonts w:eastAsia="Times New Roman"/>
        </w:rPr>
        <w:t xml:space="preserve"> </w:t>
      </w:r>
      <w:r>
        <w:rPr>
          <w:rFonts w:hint="cs"/>
          <w:rtl/>
        </w:rPr>
        <w:t>من</w:t>
      </w:r>
      <w:r>
        <w:rPr>
          <w:rtl/>
        </w:rPr>
        <w:t xml:space="preserve"> </w:t>
      </w:r>
      <w:r>
        <w:rPr>
          <w:rFonts w:hint="cs"/>
          <w:rtl/>
        </w:rPr>
        <w:t>عقد</w:t>
      </w:r>
      <w:r>
        <w:rPr>
          <w:rtl/>
        </w:rPr>
        <w:t xml:space="preserve"> </w:t>
      </w:r>
      <w:r>
        <w:rPr>
          <w:rFonts w:hint="cs"/>
          <w:rtl/>
        </w:rPr>
        <w:t>من</w:t>
      </w:r>
      <w:r>
        <w:rPr>
          <w:rtl/>
        </w:rPr>
        <w:t xml:space="preserve"> </w:t>
      </w:r>
      <w:r>
        <w:rPr>
          <w:rFonts w:hint="cs"/>
          <w:rtl/>
        </w:rPr>
        <w:t>الزمان،</w:t>
      </w:r>
      <w:r>
        <w:rPr>
          <w:rtl/>
        </w:rPr>
        <w:t xml:space="preserve"> </w:t>
      </w:r>
      <w:r>
        <w:rPr>
          <w:rFonts w:hint="cs"/>
          <w:rtl/>
        </w:rPr>
        <w:t>لابد</w:t>
      </w:r>
      <w:r>
        <w:rPr>
          <w:rtl/>
        </w:rPr>
        <w:t xml:space="preserve"> </w:t>
      </w:r>
      <w:r>
        <w:rPr>
          <w:rFonts w:hint="cs"/>
          <w:rtl/>
        </w:rPr>
        <w:t>من</w:t>
      </w:r>
      <w:r>
        <w:rPr>
          <w:rtl/>
        </w:rPr>
        <w:t xml:space="preserve"> </w:t>
      </w:r>
      <w:r>
        <w:rPr>
          <w:rFonts w:hint="cs"/>
          <w:rtl/>
        </w:rPr>
        <w:t>تطور</w:t>
      </w:r>
      <w:r>
        <w:rPr>
          <w:rtl/>
        </w:rPr>
        <w:t xml:space="preserve"> </w:t>
      </w:r>
      <w:r>
        <w:rPr>
          <w:rFonts w:hint="cs"/>
          <w:rtl/>
        </w:rPr>
        <w:t>و</w:t>
      </w:r>
      <w:r>
        <w:rPr>
          <w:rtl/>
        </w:rPr>
        <w:t xml:space="preserve"> </w:t>
      </w:r>
      <w:r>
        <w:rPr>
          <w:rFonts w:hint="cs"/>
          <w:rtl/>
        </w:rPr>
        <w:t>مشاركة</w:t>
      </w:r>
      <w:r>
        <w:rPr>
          <w:rtl/>
        </w:rPr>
        <w:t xml:space="preserve"> </w:t>
      </w:r>
      <w:r>
        <w:rPr>
          <w:rFonts w:hint="cs"/>
          <w:rtl/>
        </w:rPr>
        <w:t>الجميع</w:t>
      </w:r>
      <w:r>
        <w:rPr>
          <w:rtl/>
        </w:rPr>
        <w:t xml:space="preserve"> </w:t>
      </w:r>
      <w:r>
        <w:rPr>
          <w:rFonts w:hint="cs"/>
          <w:rtl/>
        </w:rPr>
        <w:t>لخلق</w:t>
      </w:r>
      <w:r>
        <w:rPr>
          <w:rtl/>
        </w:rPr>
        <w:t xml:space="preserve"> </w:t>
      </w:r>
      <w:r>
        <w:rPr>
          <w:rFonts w:hint="cs"/>
          <w:rtl/>
        </w:rPr>
        <w:t>بيئة</w:t>
      </w:r>
      <w:r>
        <w:rPr>
          <w:rtl/>
        </w:rPr>
        <w:t xml:space="preserve"> </w:t>
      </w:r>
      <w:r>
        <w:rPr>
          <w:rFonts w:hint="cs"/>
          <w:rtl/>
        </w:rPr>
        <w:t>صحية</w:t>
      </w:r>
      <w:r>
        <w:rPr>
          <w:rtl/>
        </w:rPr>
        <w:t xml:space="preserve"> </w:t>
      </w:r>
      <w:r>
        <w:rPr>
          <w:rFonts w:hint="cs"/>
          <w:rtl/>
        </w:rPr>
        <w:t>للمنافسة</w:t>
      </w:r>
      <w:r>
        <w:rPr>
          <w:rtl/>
        </w:rPr>
        <w:t>."</w:t>
      </w:r>
    </w:p>
    <w:p w14:paraId="0DA11B4E" w14:textId="77777777" w:rsidR="006C6C78" w:rsidRDefault="006C6C78" w:rsidP="007D78F8">
      <w:pPr>
        <w:bidi/>
        <w:rPr>
          <w:rtl/>
          <w:lang w:bidi="ar-EG"/>
        </w:rPr>
      </w:pPr>
      <w:r>
        <w:rPr>
          <w:rFonts w:hint="cs"/>
          <w:rtl/>
        </w:rPr>
        <w:t>و</w:t>
      </w:r>
      <w:r>
        <w:rPr>
          <w:rtl/>
        </w:rPr>
        <w:t xml:space="preserve"> </w:t>
      </w:r>
      <w:r>
        <w:rPr>
          <w:rFonts w:hint="cs"/>
          <w:rtl/>
        </w:rPr>
        <w:t>بمعدل</w:t>
      </w:r>
      <w:r>
        <w:rPr>
          <w:rtl/>
        </w:rPr>
        <w:t xml:space="preserve"> </w:t>
      </w:r>
      <w:r>
        <w:rPr>
          <w:rFonts w:hint="cs"/>
          <w:rtl/>
        </w:rPr>
        <w:t>موسمين</w:t>
      </w:r>
      <w:r>
        <w:rPr>
          <w:rtl/>
        </w:rPr>
        <w:t xml:space="preserve"> </w:t>
      </w:r>
      <w:r>
        <w:rPr>
          <w:rFonts w:hint="cs"/>
          <w:rtl/>
        </w:rPr>
        <w:t>كل</w:t>
      </w:r>
      <w:r>
        <w:rPr>
          <w:rtl/>
        </w:rPr>
        <w:t xml:space="preserve"> </w:t>
      </w:r>
      <w:r>
        <w:rPr>
          <w:rFonts w:hint="cs"/>
          <w:rtl/>
        </w:rPr>
        <w:t>عام،</w:t>
      </w:r>
      <w:r w:rsidRPr="007E670C">
        <w:rPr>
          <w:rStyle w:val="Hyperlink"/>
          <w:rtl/>
        </w:rPr>
        <w:t xml:space="preserve"> </w:t>
      </w:r>
      <w:r w:rsidRPr="007E670C">
        <w:rPr>
          <w:rFonts w:hint="cs"/>
          <w:rtl/>
        </w:rPr>
        <w:t>فإن</w:t>
      </w:r>
      <w:r w:rsidRPr="007E670C">
        <w:rPr>
          <w:rFonts w:eastAsia="Times New Roman"/>
        </w:rPr>
        <w:t xml:space="preserve"> </w:t>
      </w:r>
      <w:r w:rsidRPr="007E670C">
        <w:rPr>
          <w:rFonts w:hint="cs"/>
          <w:rtl/>
        </w:rPr>
        <w:t>المسابقات</w:t>
      </w:r>
      <w:r w:rsidRPr="007E670C">
        <w:rPr>
          <w:rtl/>
        </w:rPr>
        <w:t xml:space="preserve"> </w:t>
      </w:r>
      <w:r w:rsidRPr="007E670C">
        <w:rPr>
          <w:rFonts w:hint="cs"/>
          <w:rtl/>
        </w:rPr>
        <w:t>سوف</w:t>
      </w:r>
      <w:r w:rsidRPr="007E670C">
        <w:rPr>
          <w:rtl/>
        </w:rPr>
        <w:t xml:space="preserve"> </w:t>
      </w:r>
      <w:r w:rsidRPr="007E670C">
        <w:rPr>
          <w:rFonts w:hint="cs"/>
          <w:rtl/>
        </w:rPr>
        <w:t>تؤدي</w:t>
      </w:r>
      <w:r w:rsidRPr="007E670C">
        <w:rPr>
          <w:rtl/>
        </w:rPr>
        <w:t xml:space="preserve"> </w:t>
      </w:r>
      <w:r w:rsidRPr="007E670C">
        <w:rPr>
          <w:rFonts w:hint="cs"/>
          <w:rtl/>
        </w:rPr>
        <w:t>إلى</w:t>
      </w:r>
      <w:r w:rsidRPr="007E670C">
        <w:rPr>
          <w:rtl/>
        </w:rPr>
        <w:t xml:space="preserve"> </w:t>
      </w:r>
      <w:r w:rsidRPr="007E670C">
        <w:rPr>
          <w:rFonts w:hint="cs"/>
          <w:rtl/>
        </w:rPr>
        <w:t>مستويات</w:t>
      </w:r>
      <w:r w:rsidRPr="007E670C">
        <w:rPr>
          <w:rtl/>
        </w:rPr>
        <w:t xml:space="preserve"> </w:t>
      </w:r>
      <w:r w:rsidRPr="007E670C">
        <w:rPr>
          <w:rFonts w:hint="cs"/>
          <w:rtl/>
        </w:rPr>
        <w:t>أعلى</w:t>
      </w:r>
      <w:r w:rsidRPr="007E670C">
        <w:rPr>
          <w:rtl/>
        </w:rPr>
        <w:t xml:space="preserve"> </w:t>
      </w:r>
      <w:r w:rsidRPr="007E670C">
        <w:rPr>
          <w:rFonts w:hint="cs"/>
          <w:rtl/>
        </w:rPr>
        <w:t>من</w:t>
      </w:r>
      <w:r w:rsidRPr="007E670C">
        <w:rPr>
          <w:rtl/>
        </w:rPr>
        <w:t xml:space="preserve"> </w:t>
      </w:r>
      <w:r w:rsidRPr="007E670C">
        <w:rPr>
          <w:rFonts w:hint="cs"/>
          <w:rtl/>
        </w:rPr>
        <w:t>الأحداث</w:t>
      </w:r>
      <w:r w:rsidRPr="007E670C">
        <w:rPr>
          <w:rtl/>
        </w:rPr>
        <w:t xml:space="preserve"> </w:t>
      </w:r>
      <w:r w:rsidRPr="007E670C">
        <w:rPr>
          <w:rFonts w:hint="cs"/>
          <w:rtl/>
        </w:rPr>
        <w:t>المهنية</w:t>
      </w:r>
      <w:r w:rsidRPr="007E670C">
        <w:rPr>
          <w:rtl/>
        </w:rPr>
        <w:t xml:space="preserve"> </w:t>
      </w:r>
      <w:r w:rsidRPr="007E670C">
        <w:rPr>
          <w:rFonts w:hint="cs"/>
          <w:rtl/>
        </w:rPr>
        <w:t>بما</w:t>
      </w:r>
      <w:r w:rsidRPr="007E670C">
        <w:rPr>
          <w:rtl/>
        </w:rPr>
        <w:t xml:space="preserve"> </w:t>
      </w:r>
      <w:r w:rsidRPr="007E670C">
        <w:rPr>
          <w:rFonts w:hint="cs"/>
          <w:rtl/>
        </w:rPr>
        <w:t>في</w:t>
      </w:r>
      <w:r w:rsidRPr="007E670C">
        <w:rPr>
          <w:rtl/>
        </w:rPr>
        <w:t xml:space="preserve"> </w:t>
      </w:r>
      <w:r w:rsidRPr="007E670C">
        <w:rPr>
          <w:rFonts w:hint="cs"/>
          <w:rtl/>
        </w:rPr>
        <w:t>ذلك</w:t>
      </w:r>
      <w:r w:rsidRPr="007E670C">
        <w:rPr>
          <w:rtl/>
        </w:rPr>
        <w:t xml:space="preserve"> </w:t>
      </w:r>
      <w:r>
        <w:t>Grand Slam</w:t>
      </w:r>
      <w:r>
        <w:rPr>
          <w:rtl/>
          <w:lang w:bidi="ar-EG"/>
        </w:rPr>
        <w:t xml:space="preserve"> </w:t>
      </w:r>
      <w:r>
        <w:rPr>
          <w:rFonts w:hint="cs"/>
          <w:rtl/>
          <w:lang w:bidi="ar-EG"/>
        </w:rPr>
        <w:t>و</w:t>
      </w:r>
      <w:r>
        <w:rPr>
          <w:rtl/>
          <w:lang w:bidi="ar-EG"/>
        </w:rPr>
        <w:t xml:space="preserve"> </w:t>
      </w:r>
      <w:r>
        <w:rPr>
          <w:rFonts w:hint="cs"/>
          <w:rtl/>
          <w:lang w:bidi="ar-EG"/>
        </w:rPr>
        <w:t>الكثير</w:t>
      </w:r>
      <w:r>
        <w:rPr>
          <w:rtl/>
          <w:lang w:bidi="ar-EG"/>
        </w:rPr>
        <w:t xml:space="preserve"> </w:t>
      </w:r>
      <w:r>
        <w:rPr>
          <w:rFonts w:hint="cs"/>
          <w:rtl/>
          <w:lang w:bidi="ar-EG"/>
        </w:rPr>
        <w:t>من</w:t>
      </w:r>
      <w:r>
        <w:rPr>
          <w:rtl/>
          <w:lang w:bidi="ar-EG"/>
        </w:rPr>
        <w:t xml:space="preserve"> </w:t>
      </w:r>
      <w:r>
        <w:rPr>
          <w:rFonts w:hint="cs"/>
          <w:rtl/>
          <w:lang w:bidi="ar-EG"/>
        </w:rPr>
        <w:t>البطولات</w:t>
      </w:r>
      <w:r>
        <w:rPr>
          <w:rtl/>
          <w:lang w:bidi="ar-EG"/>
        </w:rPr>
        <w:t xml:space="preserve"> </w:t>
      </w:r>
      <w:r>
        <w:rPr>
          <w:rFonts w:hint="cs"/>
          <w:rtl/>
          <w:lang w:bidi="ar-EG"/>
        </w:rPr>
        <w:t>التى</w:t>
      </w:r>
      <w:r>
        <w:rPr>
          <w:rtl/>
          <w:lang w:bidi="ar-EG"/>
        </w:rPr>
        <w:t xml:space="preserve"> </w:t>
      </w:r>
      <w:r>
        <w:rPr>
          <w:rFonts w:hint="cs"/>
          <w:rtl/>
          <w:lang w:bidi="ar-EG"/>
        </w:rPr>
        <w:t>تديرها</w:t>
      </w:r>
      <w:r>
        <w:rPr>
          <w:rtl/>
          <w:lang w:bidi="ar-EG"/>
        </w:rPr>
        <w:t xml:space="preserve"> </w:t>
      </w:r>
      <w:r>
        <w:rPr>
          <w:lang w:bidi="ar-EG"/>
        </w:rPr>
        <w:t>PLG</w:t>
      </w:r>
      <w:r>
        <w:rPr>
          <w:rtl/>
          <w:lang w:bidi="ar-EG"/>
        </w:rPr>
        <w:t xml:space="preserve"> </w:t>
      </w:r>
      <w:r>
        <w:rPr>
          <w:rFonts w:hint="cs"/>
          <w:rtl/>
          <w:lang w:bidi="ar-EG"/>
        </w:rPr>
        <w:t>جنباُ</w:t>
      </w:r>
      <w:r>
        <w:rPr>
          <w:rtl/>
          <w:lang w:bidi="ar-EG"/>
        </w:rPr>
        <w:t xml:space="preserve"> </w:t>
      </w:r>
      <w:r>
        <w:rPr>
          <w:rFonts w:hint="cs"/>
          <w:rtl/>
          <w:lang w:bidi="ar-EG"/>
        </w:rPr>
        <w:t>الى</w:t>
      </w:r>
      <w:r>
        <w:rPr>
          <w:rtl/>
          <w:lang w:bidi="ar-EG"/>
        </w:rPr>
        <w:t xml:space="preserve"> </w:t>
      </w:r>
      <w:r>
        <w:rPr>
          <w:rFonts w:hint="cs"/>
          <w:rtl/>
          <w:lang w:bidi="ar-EG"/>
        </w:rPr>
        <w:t>جنب</w:t>
      </w:r>
      <w:r>
        <w:rPr>
          <w:rtl/>
          <w:lang w:bidi="ar-EG"/>
        </w:rPr>
        <w:t xml:space="preserve"> </w:t>
      </w:r>
      <w:r>
        <w:rPr>
          <w:rFonts w:hint="cs"/>
          <w:rtl/>
          <w:lang w:bidi="ar-EG"/>
        </w:rPr>
        <w:t>مع</w:t>
      </w:r>
      <w:r>
        <w:rPr>
          <w:rtl/>
          <w:lang w:bidi="ar-EG"/>
        </w:rPr>
        <w:t xml:space="preserve"> </w:t>
      </w:r>
      <w:r>
        <w:rPr>
          <w:rFonts w:hint="cs"/>
          <w:rtl/>
          <w:lang w:bidi="ar-EG"/>
        </w:rPr>
        <w:t>شركائها</w:t>
      </w:r>
      <w:r>
        <w:rPr>
          <w:rtl/>
          <w:lang w:bidi="ar-EG"/>
        </w:rPr>
        <w:t xml:space="preserve"> </w:t>
      </w:r>
      <w:r>
        <w:rPr>
          <w:rFonts w:hint="cs"/>
          <w:rtl/>
          <w:lang w:bidi="ar-EG"/>
        </w:rPr>
        <w:t>الدوليين</w:t>
      </w:r>
      <w:r>
        <w:rPr>
          <w:rtl/>
          <w:lang w:bidi="ar-EG"/>
        </w:rPr>
        <w:t xml:space="preserve"> </w:t>
      </w:r>
      <w:r>
        <w:rPr>
          <w:rFonts w:hint="cs"/>
          <w:rtl/>
          <w:lang w:bidi="ar-EG"/>
        </w:rPr>
        <w:t>و</w:t>
      </w:r>
      <w:r>
        <w:rPr>
          <w:rtl/>
          <w:lang w:bidi="ar-EG"/>
        </w:rPr>
        <w:t xml:space="preserve"> </w:t>
      </w:r>
      <w:r>
        <w:rPr>
          <w:rFonts w:hint="cs"/>
          <w:rtl/>
          <w:lang w:bidi="ar-EG"/>
        </w:rPr>
        <w:t>الإقليميين</w:t>
      </w:r>
      <w:r>
        <w:rPr>
          <w:rtl/>
          <w:lang w:bidi="ar-EG"/>
        </w:rPr>
        <w:t>.</w:t>
      </w:r>
    </w:p>
    <w:p w14:paraId="78A13C06" w14:textId="77777777" w:rsidR="006C6C78" w:rsidRDefault="006C6C78" w:rsidP="007D78F8">
      <w:pPr>
        <w:bidi/>
        <w:rPr>
          <w:rtl/>
        </w:rPr>
      </w:pPr>
      <w:r>
        <w:rPr>
          <w:rFonts w:hint="cs"/>
          <w:rtl/>
        </w:rPr>
        <w:t>وقال</w:t>
      </w:r>
      <w:r>
        <w:rPr>
          <w:rtl/>
        </w:rPr>
        <w:t xml:space="preserve"> </w:t>
      </w:r>
      <w:r>
        <w:rPr>
          <w:rFonts w:hint="cs"/>
          <w:rtl/>
        </w:rPr>
        <w:t>كاميرون</w:t>
      </w:r>
      <w:r>
        <w:rPr>
          <w:rFonts w:eastAsia="Times New Roman"/>
        </w:rPr>
        <w:t xml:space="preserve"> </w:t>
      </w:r>
      <w:r>
        <w:rPr>
          <w:rFonts w:hint="cs"/>
          <w:rtl/>
        </w:rPr>
        <w:t>ميتشل،</w:t>
      </w:r>
      <w:r>
        <w:rPr>
          <w:rtl/>
        </w:rPr>
        <w:t xml:space="preserve"> </w:t>
      </w:r>
      <w:r>
        <w:rPr>
          <w:rFonts w:hint="cs"/>
          <w:rtl/>
        </w:rPr>
        <w:t>الرئيس</w:t>
      </w:r>
      <w:r>
        <w:rPr>
          <w:rtl/>
        </w:rPr>
        <w:t xml:space="preserve"> </w:t>
      </w:r>
      <w:r>
        <w:rPr>
          <w:rFonts w:hint="cs"/>
          <w:rtl/>
        </w:rPr>
        <w:t>التنفيذي</w:t>
      </w:r>
      <w:r>
        <w:rPr>
          <w:rtl/>
        </w:rPr>
        <w:t xml:space="preserve"> </w:t>
      </w:r>
      <w:r>
        <w:rPr>
          <w:rFonts w:hint="cs"/>
          <w:rtl/>
        </w:rPr>
        <w:t>لسينما</w:t>
      </w:r>
      <w:r>
        <w:rPr>
          <w:rtl/>
        </w:rPr>
        <w:t xml:space="preserve"> </w:t>
      </w:r>
      <w:r>
        <w:rPr>
          <w:rFonts w:hint="cs"/>
          <w:rtl/>
        </w:rPr>
        <w:t>ماجد</w:t>
      </w:r>
      <w:r>
        <w:rPr>
          <w:rtl/>
        </w:rPr>
        <w:t xml:space="preserve"> </w:t>
      </w:r>
      <w:r>
        <w:rPr>
          <w:rFonts w:hint="cs"/>
          <w:rtl/>
        </w:rPr>
        <w:t>الفطيم</w:t>
      </w:r>
      <w:r>
        <w:rPr>
          <w:rtl/>
        </w:rPr>
        <w:t xml:space="preserve"> </w:t>
      </w:r>
      <w:r>
        <w:rPr>
          <w:rFonts w:hint="cs"/>
          <w:rtl/>
        </w:rPr>
        <w:t>سينما</w:t>
      </w:r>
      <w:r>
        <w:rPr>
          <w:rtl/>
        </w:rPr>
        <w:t xml:space="preserve"> - </w:t>
      </w:r>
      <w:r>
        <w:rPr>
          <w:rFonts w:hint="cs"/>
          <w:rtl/>
        </w:rPr>
        <w:t>فوكس</w:t>
      </w:r>
      <w:r>
        <w:rPr>
          <w:rtl/>
        </w:rPr>
        <w:t xml:space="preserve"> </w:t>
      </w:r>
      <w:r>
        <w:rPr>
          <w:rFonts w:hint="cs"/>
          <w:rtl/>
        </w:rPr>
        <w:t>سينما</w:t>
      </w:r>
      <w:r>
        <w:rPr>
          <w:rtl/>
        </w:rPr>
        <w:t>: "</w:t>
      </w:r>
      <w:r>
        <w:rPr>
          <w:rFonts w:hint="cs"/>
          <w:rtl/>
        </w:rPr>
        <w:t>الألعاب</w:t>
      </w:r>
      <w:r>
        <w:rPr>
          <w:rFonts w:eastAsia="Times New Roman"/>
        </w:rPr>
        <w:t xml:space="preserve"> </w:t>
      </w:r>
      <w:r>
        <w:rPr>
          <w:rFonts w:hint="cs"/>
          <w:rtl/>
        </w:rPr>
        <w:t>التنافسية</w:t>
      </w:r>
      <w:r>
        <w:rPr>
          <w:rtl/>
        </w:rPr>
        <w:t xml:space="preserve"> </w:t>
      </w:r>
      <w:r>
        <w:rPr>
          <w:rFonts w:hint="cs"/>
          <w:rtl/>
        </w:rPr>
        <w:t>والرياضات</w:t>
      </w:r>
      <w:r>
        <w:rPr>
          <w:rtl/>
        </w:rPr>
        <w:t xml:space="preserve"> </w:t>
      </w:r>
      <w:r>
        <w:rPr>
          <w:rFonts w:hint="cs"/>
          <w:rtl/>
        </w:rPr>
        <w:t>الإلكترونية</w:t>
      </w:r>
      <w:r>
        <w:rPr>
          <w:rtl/>
        </w:rPr>
        <w:t xml:space="preserve"> </w:t>
      </w:r>
      <w:r>
        <w:rPr>
          <w:rFonts w:hint="cs"/>
          <w:rtl/>
        </w:rPr>
        <w:t>تبلغ</w:t>
      </w:r>
      <w:r>
        <w:rPr>
          <w:rtl/>
        </w:rPr>
        <w:t xml:space="preserve"> </w:t>
      </w:r>
      <w:r>
        <w:rPr>
          <w:rFonts w:hint="cs"/>
          <w:rtl/>
        </w:rPr>
        <w:t>قيمتها</w:t>
      </w:r>
      <w:r>
        <w:rPr>
          <w:rtl/>
        </w:rPr>
        <w:t xml:space="preserve"> </w:t>
      </w:r>
      <w:r>
        <w:rPr>
          <w:rFonts w:hint="cs"/>
          <w:rtl/>
        </w:rPr>
        <w:t>حاليا</w:t>
      </w:r>
      <w:r>
        <w:rPr>
          <w:rtl/>
        </w:rPr>
        <w:t xml:space="preserve"> </w:t>
      </w:r>
      <w:r>
        <w:rPr>
          <w:rFonts w:hint="cs"/>
          <w:rtl/>
        </w:rPr>
        <w:t>أكثر</w:t>
      </w:r>
      <w:r>
        <w:rPr>
          <w:rtl/>
        </w:rPr>
        <w:t xml:space="preserve"> </w:t>
      </w:r>
      <w:r>
        <w:rPr>
          <w:rFonts w:hint="cs"/>
          <w:rtl/>
        </w:rPr>
        <w:t>من</w:t>
      </w:r>
      <w:r>
        <w:rPr>
          <w:rtl/>
        </w:rPr>
        <w:t xml:space="preserve"> </w:t>
      </w:r>
      <w:r>
        <w:rPr>
          <w:rFonts w:hint="cs"/>
          <w:rtl/>
        </w:rPr>
        <w:t>مليار</w:t>
      </w:r>
      <w:r>
        <w:rPr>
          <w:rtl/>
        </w:rPr>
        <w:t xml:space="preserve"> </w:t>
      </w:r>
      <w:r>
        <w:rPr>
          <w:rFonts w:hint="cs"/>
          <w:rtl/>
        </w:rPr>
        <w:t>دولار</w:t>
      </w:r>
      <w:r>
        <w:rPr>
          <w:rtl/>
        </w:rPr>
        <w:t xml:space="preserve"> </w:t>
      </w:r>
      <w:r>
        <w:rPr>
          <w:rFonts w:hint="cs"/>
          <w:rtl/>
        </w:rPr>
        <w:t>في</w:t>
      </w:r>
      <w:r>
        <w:rPr>
          <w:rFonts w:eastAsia="Times New Roman"/>
        </w:rPr>
        <w:t xml:space="preserve"> </w:t>
      </w:r>
      <w:r>
        <w:rPr>
          <w:rFonts w:hint="cs"/>
          <w:rtl/>
        </w:rPr>
        <w:t>الشرق</w:t>
      </w:r>
      <w:r>
        <w:rPr>
          <w:rtl/>
        </w:rPr>
        <w:t xml:space="preserve"> </w:t>
      </w:r>
      <w:r>
        <w:rPr>
          <w:rFonts w:hint="cs"/>
          <w:rtl/>
        </w:rPr>
        <w:t>الأوسط</w:t>
      </w:r>
      <w:r>
        <w:rPr>
          <w:rtl/>
        </w:rPr>
        <w:t xml:space="preserve"> </w:t>
      </w:r>
      <w:r>
        <w:rPr>
          <w:rFonts w:hint="cs"/>
          <w:rtl/>
        </w:rPr>
        <w:t>وحده،</w:t>
      </w:r>
      <w:r>
        <w:rPr>
          <w:rtl/>
        </w:rPr>
        <w:t xml:space="preserve"> </w:t>
      </w:r>
      <w:r>
        <w:rPr>
          <w:rFonts w:hint="cs"/>
          <w:rtl/>
        </w:rPr>
        <w:t>في</w:t>
      </w:r>
      <w:r>
        <w:rPr>
          <w:rtl/>
        </w:rPr>
        <w:t xml:space="preserve"> </w:t>
      </w:r>
      <w:r>
        <w:rPr>
          <w:rFonts w:hint="cs"/>
          <w:rtl/>
        </w:rPr>
        <w:t>حين</w:t>
      </w:r>
      <w:r>
        <w:rPr>
          <w:rtl/>
        </w:rPr>
        <w:t xml:space="preserve"> </w:t>
      </w:r>
      <w:r>
        <w:rPr>
          <w:rFonts w:hint="cs"/>
          <w:rtl/>
        </w:rPr>
        <w:t>أن</w:t>
      </w:r>
      <w:r>
        <w:rPr>
          <w:rtl/>
        </w:rPr>
        <w:t xml:space="preserve"> </w:t>
      </w:r>
      <w:r>
        <w:rPr>
          <w:rFonts w:hint="cs"/>
          <w:rtl/>
        </w:rPr>
        <w:t>هذه</w:t>
      </w:r>
      <w:r>
        <w:rPr>
          <w:rtl/>
        </w:rPr>
        <w:t xml:space="preserve"> </w:t>
      </w:r>
      <w:r>
        <w:rPr>
          <w:rFonts w:hint="cs"/>
          <w:rtl/>
        </w:rPr>
        <w:t>الصناعة</w:t>
      </w:r>
      <w:r>
        <w:rPr>
          <w:rtl/>
        </w:rPr>
        <w:t xml:space="preserve"> </w:t>
      </w:r>
      <w:r>
        <w:rPr>
          <w:rFonts w:hint="cs"/>
          <w:rtl/>
        </w:rPr>
        <w:t>برمتها</w:t>
      </w:r>
      <w:r>
        <w:rPr>
          <w:rtl/>
        </w:rPr>
        <w:t xml:space="preserve"> </w:t>
      </w:r>
      <w:r>
        <w:rPr>
          <w:rFonts w:hint="cs"/>
          <w:rtl/>
        </w:rPr>
        <w:t>آخذة</w:t>
      </w:r>
      <w:r>
        <w:rPr>
          <w:rtl/>
        </w:rPr>
        <w:t xml:space="preserve"> </w:t>
      </w:r>
      <w:r>
        <w:rPr>
          <w:rFonts w:hint="cs"/>
          <w:rtl/>
        </w:rPr>
        <w:t>في</w:t>
      </w:r>
      <w:r>
        <w:rPr>
          <w:rtl/>
        </w:rPr>
        <w:t xml:space="preserve"> </w:t>
      </w:r>
      <w:r>
        <w:rPr>
          <w:rFonts w:hint="cs"/>
          <w:rtl/>
        </w:rPr>
        <w:t>الارتفاع</w:t>
      </w:r>
      <w:r>
        <w:rPr>
          <w:rtl/>
        </w:rPr>
        <w:t xml:space="preserve"> </w:t>
      </w:r>
      <w:r>
        <w:rPr>
          <w:rFonts w:hint="cs"/>
          <w:rtl/>
        </w:rPr>
        <w:t>مع</w:t>
      </w:r>
      <w:r>
        <w:rPr>
          <w:rtl/>
        </w:rPr>
        <w:t xml:space="preserve"> </w:t>
      </w:r>
      <w:r>
        <w:rPr>
          <w:rFonts w:hint="cs"/>
          <w:rtl/>
        </w:rPr>
        <w:t>تواجد</w:t>
      </w:r>
      <w:r>
        <w:rPr>
          <w:rtl/>
        </w:rPr>
        <w:t xml:space="preserve"> </w:t>
      </w:r>
      <w:r>
        <w:rPr>
          <w:rFonts w:hint="cs"/>
          <w:rtl/>
        </w:rPr>
        <w:t>جمهور</w:t>
      </w:r>
      <w:r>
        <w:rPr>
          <w:rtl/>
        </w:rPr>
        <w:t xml:space="preserve"> </w:t>
      </w:r>
      <w:r>
        <w:rPr>
          <w:rFonts w:hint="cs"/>
          <w:rtl/>
        </w:rPr>
        <w:t>عالمى،</w:t>
      </w:r>
      <w:r>
        <w:rPr>
          <w:rtl/>
        </w:rPr>
        <w:t xml:space="preserve"> </w:t>
      </w:r>
      <w:r>
        <w:rPr>
          <w:rFonts w:hint="cs"/>
          <w:rtl/>
        </w:rPr>
        <w:t>اكثر</w:t>
      </w:r>
      <w:r>
        <w:rPr>
          <w:rtl/>
        </w:rPr>
        <w:t xml:space="preserve"> </w:t>
      </w:r>
      <w:r>
        <w:rPr>
          <w:rFonts w:hint="cs"/>
          <w:rtl/>
        </w:rPr>
        <w:t>من</w:t>
      </w:r>
      <w:r>
        <w:rPr>
          <w:rtl/>
        </w:rPr>
        <w:t xml:space="preserve"> 300 </w:t>
      </w:r>
      <w:r>
        <w:rPr>
          <w:rFonts w:hint="cs"/>
          <w:rtl/>
        </w:rPr>
        <w:t>مليون</w:t>
      </w:r>
      <w:r>
        <w:rPr>
          <w:rtl/>
        </w:rPr>
        <w:t xml:space="preserve"> </w:t>
      </w:r>
      <w:r>
        <w:rPr>
          <w:rFonts w:hint="cs"/>
          <w:rtl/>
        </w:rPr>
        <w:t>شخص،</w:t>
      </w:r>
      <w:r>
        <w:rPr>
          <w:rtl/>
        </w:rPr>
        <w:t xml:space="preserve"> </w:t>
      </w:r>
      <w:r>
        <w:rPr>
          <w:rFonts w:hint="cs"/>
          <w:rtl/>
        </w:rPr>
        <w:t>وباعتبارنا</w:t>
      </w:r>
      <w:r>
        <w:rPr>
          <w:rtl/>
        </w:rPr>
        <w:t xml:space="preserve"> </w:t>
      </w:r>
      <w:r>
        <w:rPr>
          <w:rFonts w:hint="cs"/>
          <w:rtl/>
        </w:rPr>
        <w:t>أسرع</w:t>
      </w:r>
      <w:r>
        <w:rPr>
          <w:rFonts w:eastAsia="Times New Roman"/>
        </w:rPr>
        <w:t xml:space="preserve"> </w:t>
      </w:r>
      <w:r>
        <w:rPr>
          <w:rFonts w:hint="cs"/>
          <w:rtl/>
        </w:rPr>
        <w:t>سلسلة</w:t>
      </w:r>
      <w:r>
        <w:rPr>
          <w:rtl/>
        </w:rPr>
        <w:t xml:space="preserve"> </w:t>
      </w:r>
      <w:r>
        <w:rPr>
          <w:rFonts w:hint="cs"/>
          <w:rtl/>
        </w:rPr>
        <w:t>سينمائية</w:t>
      </w:r>
      <w:r>
        <w:rPr>
          <w:rtl/>
        </w:rPr>
        <w:t xml:space="preserve"> </w:t>
      </w:r>
      <w:r>
        <w:rPr>
          <w:rFonts w:hint="cs"/>
          <w:rtl/>
        </w:rPr>
        <w:t>وأكثرها</w:t>
      </w:r>
      <w:r>
        <w:rPr>
          <w:rtl/>
        </w:rPr>
        <w:t xml:space="preserve"> </w:t>
      </w:r>
      <w:r>
        <w:rPr>
          <w:rFonts w:hint="cs"/>
          <w:rtl/>
        </w:rPr>
        <w:t>ابتكارا</w:t>
      </w:r>
      <w:r>
        <w:rPr>
          <w:rtl/>
        </w:rPr>
        <w:t xml:space="preserve"> </w:t>
      </w:r>
      <w:r>
        <w:rPr>
          <w:rFonts w:hint="cs"/>
          <w:rtl/>
        </w:rPr>
        <w:t>في</w:t>
      </w:r>
      <w:r>
        <w:rPr>
          <w:rtl/>
        </w:rPr>
        <w:t xml:space="preserve"> </w:t>
      </w:r>
      <w:r>
        <w:rPr>
          <w:rFonts w:hint="cs"/>
          <w:rtl/>
        </w:rPr>
        <w:t>الشرق</w:t>
      </w:r>
      <w:r>
        <w:rPr>
          <w:rtl/>
        </w:rPr>
        <w:t xml:space="preserve"> </w:t>
      </w:r>
      <w:r>
        <w:rPr>
          <w:rFonts w:hint="cs"/>
          <w:rtl/>
        </w:rPr>
        <w:t>الأوسط،</w:t>
      </w:r>
      <w:r>
        <w:rPr>
          <w:rtl/>
        </w:rPr>
        <w:t xml:space="preserve"> </w:t>
      </w:r>
      <w:r>
        <w:rPr>
          <w:rFonts w:hint="cs"/>
          <w:rtl/>
        </w:rPr>
        <w:t>فإننا</w:t>
      </w:r>
      <w:r>
        <w:rPr>
          <w:rtl/>
        </w:rPr>
        <w:t xml:space="preserve"> </w:t>
      </w:r>
      <w:r>
        <w:rPr>
          <w:rFonts w:hint="cs"/>
          <w:rtl/>
        </w:rPr>
        <w:t>نتطلع</w:t>
      </w:r>
      <w:r>
        <w:rPr>
          <w:rtl/>
        </w:rPr>
        <w:t xml:space="preserve"> </w:t>
      </w:r>
      <w:r>
        <w:rPr>
          <w:rFonts w:hint="cs"/>
          <w:rtl/>
        </w:rPr>
        <w:t>باستمرار</w:t>
      </w:r>
      <w:r>
        <w:rPr>
          <w:rtl/>
        </w:rPr>
        <w:t xml:space="preserve"> </w:t>
      </w:r>
      <w:r>
        <w:rPr>
          <w:rFonts w:hint="cs"/>
          <w:rtl/>
        </w:rPr>
        <w:t>إلى</w:t>
      </w:r>
      <w:r>
        <w:rPr>
          <w:rFonts w:eastAsia="Times New Roman"/>
        </w:rPr>
        <w:t xml:space="preserve"> </w:t>
      </w:r>
      <w:r>
        <w:rPr>
          <w:rFonts w:hint="cs"/>
          <w:rtl/>
        </w:rPr>
        <w:t>إضافة</w:t>
      </w:r>
      <w:r>
        <w:rPr>
          <w:rtl/>
        </w:rPr>
        <w:t xml:space="preserve"> </w:t>
      </w:r>
      <w:r>
        <w:rPr>
          <w:rFonts w:hint="cs"/>
          <w:rtl/>
        </w:rPr>
        <w:t>محتوى</w:t>
      </w:r>
      <w:r>
        <w:rPr>
          <w:rtl/>
        </w:rPr>
        <w:t xml:space="preserve"> </w:t>
      </w:r>
      <w:r>
        <w:rPr>
          <w:rFonts w:hint="cs"/>
          <w:rtl/>
        </w:rPr>
        <w:t>بديل</w:t>
      </w:r>
      <w:r>
        <w:rPr>
          <w:rtl/>
        </w:rPr>
        <w:t xml:space="preserve"> </w:t>
      </w:r>
      <w:r>
        <w:rPr>
          <w:rFonts w:hint="cs"/>
          <w:rtl/>
        </w:rPr>
        <w:t>لشاشاتنا،</w:t>
      </w:r>
      <w:r>
        <w:rPr>
          <w:rtl/>
        </w:rPr>
        <w:t xml:space="preserve"> </w:t>
      </w:r>
      <w:r>
        <w:rPr>
          <w:rFonts w:hint="cs"/>
          <w:rtl/>
        </w:rPr>
        <w:t>وأفضل</w:t>
      </w:r>
      <w:r>
        <w:rPr>
          <w:rtl/>
        </w:rPr>
        <w:t xml:space="preserve"> </w:t>
      </w:r>
      <w:r>
        <w:rPr>
          <w:rFonts w:hint="cs"/>
          <w:rtl/>
        </w:rPr>
        <w:t>طريقة</w:t>
      </w:r>
      <w:r>
        <w:rPr>
          <w:rtl/>
        </w:rPr>
        <w:t xml:space="preserve"> </w:t>
      </w:r>
      <w:r>
        <w:rPr>
          <w:rFonts w:hint="cs"/>
          <w:rtl/>
        </w:rPr>
        <w:t>من</w:t>
      </w:r>
      <w:r>
        <w:rPr>
          <w:rtl/>
        </w:rPr>
        <w:t xml:space="preserve"> </w:t>
      </w:r>
      <w:r>
        <w:rPr>
          <w:rFonts w:hint="cs"/>
          <w:rtl/>
        </w:rPr>
        <w:t>الارتباط</w:t>
      </w:r>
      <w:r>
        <w:rPr>
          <w:rtl/>
        </w:rPr>
        <w:t xml:space="preserve"> </w:t>
      </w:r>
      <w:r>
        <w:rPr>
          <w:rFonts w:hint="cs"/>
          <w:rtl/>
        </w:rPr>
        <w:t>بالرياضات</w:t>
      </w:r>
      <w:r>
        <w:rPr>
          <w:rFonts w:eastAsia="Times New Roman"/>
        </w:rPr>
        <w:t xml:space="preserve"> </w:t>
      </w:r>
      <w:r>
        <w:rPr>
          <w:rFonts w:hint="cs"/>
          <w:rtl/>
        </w:rPr>
        <w:t>الإلكترونية</w:t>
      </w:r>
      <w:r>
        <w:rPr>
          <w:rFonts w:eastAsia="Times New Roman"/>
        </w:rPr>
        <w:t xml:space="preserve">. </w:t>
      </w:r>
      <w:r>
        <w:rPr>
          <w:rFonts w:hint="cs"/>
          <w:rtl/>
        </w:rPr>
        <w:t>ونحن</w:t>
      </w:r>
      <w:r>
        <w:rPr>
          <w:rtl/>
        </w:rPr>
        <w:t xml:space="preserve"> </w:t>
      </w:r>
      <w:r>
        <w:rPr>
          <w:rFonts w:hint="cs"/>
          <w:rtl/>
        </w:rPr>
        <w:t>نعتقد</w:t>
      </w:r>
      <w:r>
        <w:rPr>
          <w:rtl/>
        </w:rPr>
        <w:t xml:space="preserve"> </w:t>
      </w:r>
      <w:r>
        <w:rPr>
          <w:rFonts w:hint="cs"/>
          <w:rtl/>
        </w:rPr>
        <w:t>أنه</w:t>
      </w:r>
      <w:r>
        <w:rPr>
          <w:rtl/>
        </w:rPr>
        <w:t xml:space="preserve"> </w:t>
      </w:r>
      <w:r>
        <w:rPr>
          <w:rFonts w:hint="cs"/>
          <w:rtl/>
        </w:rPr>
        <w:t>مع</w:t>
      </w:r>
      <w:r>
        <w:rPr>
          <w:rtl/>
        </w:rPr>
        <w:t xml:space="preserve"> </w:t>
      </w:r>
      <w:r>
        <w:rPr>
          <w:rFonts w:hint="cs"/>
          <w:rtl/>
        </w:rPr>
        <w:t>الشركاء</w:t>
      </w:r>
      <w:r>
        <w:rPr>
          <w:rFonts w:eastAsia="Times New Roman"/>
        </w:rPr>
        <w:t xml:space="preserve"> </w:t>
      </w:r>
      <w:r>
        <w:rPr>
          <w:rFonts w:hint="cs"/>
          <w:rtl/>
        </w:rPr>
        <w:t>الاستراتيجيين</w:t>
      </w:r>
      <w:r>
        <w:rPr>
          <w:rtl/>
        </w:rPr>
        <w:t xml:space="preserve"> </w:t>
      </w:r>
      <w:r>
        <w:rPr>
          <w:rFonts w:hint="cs"/>
          <w:rtl/>
        </w:rPr>
        <w:t>مثل</w:t>
      </w:r>
      <w:r>
        <w:rPr>
          <w:rtl/>
        </w:rPr>
        <w:t xml:space="preserve"> </w:t>
      </w:r>
      <w:r>
        <w:t>PLG</w:t>
      </w:r>
      <w:r>
        <w:rPr>
          <w:rFonts w:hint="cs"/>
          <w:rtl/>
        </w:rPr>
        <w:t>،</w:t>
      </w:r>
      <w:r>
        <w:rPr>
          <w:rtl/>
        </w:rPr>
        <w:t xml:space="preserve"> </w:t>
      </w:r>
      <w:r>
        <w:rPr>
          <w:rFonts w:hint="cs"/>
          <w:rtl/>
          <w:lang w:bidi="ar-EG"/>
        </w:rPr>
        <w:t>سنكون</w:t>
      </w:r>
      <w:r>
        <w:rPr>
          <w:rtl/>
          <w:lang w:bidi="ar-EG"/>
        </w:rPr>
        <w:t xml:space="preserve"> </w:t>
      </w:r>
      <w:r>
        <w:rPr>
          <w:rFonts w:hint="cs"/>
          <w:rtl/>
          <w:lang w:bidi="ar-EG"/>
        </w:rPr>
        <w:t>قادرين</w:t>
      </w:r>
      <w:r>
        <w:rPr>
          <w:rtl/>
          <w:lang w:bidi="ar-EG"/>
        </w:rPr>
        <w:t xml:space="preserve"> </w:t>
      </w:r>
      <w:r>
        <w:rPr>
          <w:rtl/>
        </w:rPr>
        <w:t xml:space="preserve"> </w:t>
      </w:r>
      <w:r>
        <w:rPr>
          <w:rFonts w:hint="cs"/>
          <w:rtl/>
        </w:rPr>
        <w:t>على</w:t>
      </w:r>
      <w:r>
        <w:rPr>
          <w:rtl/>
        </w:rPr>
        <w:t xml:space="preserve"> </w:t>
      </w:r>
      <w:r>
        <w:rPr>
          <w:rFonts w:hint="cs"/>
          <w:rtl/>
        </w:rPr>
        <w:t>اغتنام</w:t>
      </w:r>
      <w:r>
        <w:rPr>
          <w:rtl/>
        </w:rPr>
        <w:t xml:space="preserve"> </w:t>
      </w:r>
      <w:r>
        <w:rPr>
          <w:rFonts w:hint="cs"/>
          <w:rtl/>
        </w:rPr>
        <w:t>العديد</w:t>
      </w:r>
      <w:r>
        <w:rPr>
          <w:rtl/>
        </w:rPr>
        <w:t xml:space="preserve"> </w:t>
      </w:r>
      <w:r>
        <w:rPr>
          <w:rFonts w:hint="cs"/>
          <w:rtl/>
        </w:rPr>
        <w:t>من</w:t>
      </w:r>
      <w:r>
        <w:rPr>
          <w:rtl/>
        </w:rPr>
        <w:t xml:space="preserve"> </w:t>
      </w:r>
      <w:r>
        <w:rPr>
          <w:rFonts w:hint="cs"/>
          <w:rtl/>
        </w:rPr>
        <w:t>فرص</w:t>
      </w:r>
      <w:r>
        <w:rPr>
          <w:rFonts w:eastAsia="Times New Roman"/>
        </w:rPr>
        <w:t xml:space="preserve"> </w:t>
      </w:r>
      <w:r>
        <w:rPr>
          <w:rFonts w:hint="cs"/>
          <w:rtl/>
        </w:rPr>
        <w:t>النمو</w:t>
      </w:r>
      <w:r>
        <w:rPr>
          <w:rtl/>
        </w:rPr>
        <w:t xml:space="preserve"> </w:t>
      </w:r>
      <w:r>
        <w:rPr>
          <w:rFonts w:hint="cs"/>
          <w:rtl/>
        </w:rPr>
        <w:t>التي</w:t>
      </w:r>
      <w:r>
        <w:rPr>
          <w:rtl/>
        </w:rPr>
        <w:t xml:space="preserve"> </w:t>
      </w:r>
      <w:r>
        <w:rPr>
          <w:rFonts w:hint="cs"/>
          <w:rtl/>
        </w:rPr>
        <w:t>توجد</w:t>
      </w:r>
      <w:r>
        <w:rPr>
          <w:rtl/>
        </w:rPr>
        <w:t xml:space="preserve"> </w:t>
      </w:r>
      <w:r>
        <w:rPr>
          <w:rFonts w:hint="cs"/>
          <w:rtl/>
        </w:rPr>
        <w:t>في</w:t>
      </w:r>
      <w:r>
        <w:rPr>
          <w:rtl/>
        </w:rPr>
        <w:t xml:space="preserve"> </w:t>
      </w:r>
      <w:r>
        <w:rPr>
          <w:rFonts w:hint="cs"/>
          <w:rtl/>
        </w:rPr>
        <w:t>السوق</w:t>
      </w:r>
      <w:r>
        <w:rPr>
          <w:rtl/>
        </w:rPr>
        <w:t xml:space="preserve"> </w:t>
      </w:r>
      <w:r>
        <w:rPr>
          <w:rFonts w:hint="cs"/>
          <w:rtl/>
        </w:rPr>
        <w:t>وزيادة</w:t>
      </w:r>
      <w:r>
        <w:rPr>
          <w:rtl/>
        </w:rPr>
        <w:t xml:space="preserve"> </w:t>
      </w:r>
      <w:r>
        <w:rPr>
          <w:rFonts w:hint="cs"/>
          <w:rtl/>
        </w:rPr>
        <w:t>تعزيز</w:t>
      </w:r>
      <w:r>
        <w:rPr>
          <w:rtl/>
        </w:rPr>
        <w:t xml:space="preserve"> </w:t>
      </w:r>
      <w:r>
        <w:rPr>
          <w:rFonts w:hint="cs"/>
          <w:rtl/>
        </w:rPr>
        <w:t>ارتباطنا</w:t>
      </w:r>
      <w:r>
        <w:rPr>
          <w:rtl/>
        </w:rPr>
        <w:t xml:space="preserve"> </w:t>
      </w:r>
      <w:r>
        <w:rPr>
          <w:rFonts w:hint="cs"/>
          <w:rtl/>
        </w:rPr>
        <w:t>مع</w:t>
      </w:r>
      <w:r>
        <w:rPr>
          <w:rtl/>
        </w:rPr>
        <w:t xml:space="preserve"> </w:t>
      </w:r>
      <w:r>
        <w:rPr>
          <w:rFonts w:hint="cs"/>
          <w:rtl/>
        </w:rPr>
        <w:t>الألعاب</w:t>
      </w:r>
      <w:r>
        <w:rPr>
          <w:rtl/>
        </w:rPr>
        <w:t xml:space="preserve"> </w:t>
      </w:r>
      <w:r>
        <w:rPr>
          <w:rFonts w:hint="cs"/>
          <w:rtl/>
        </w:rPr>
        <w:t>كعارض</w:t>
      </w:r>
      <w:r>
        <w:rPr>
          <w:rtl/>
        </w:rPr>
        <w:t xml:space="preserve"> </w:t>
      </w:r>
      <w:r>
        <w:rPr>
          <w:rFonts w:hint="cs"/>
          <w:rtl/>
        </w:rPr>
        <w:t>السينما</w:t>
      </w:r>
      <w:r>
        <w:rPr>
          <w:rFonts w:eastAsia="Times New Roman"/>
        </w:rPr>
        <w:t xml:space="preserve"> ".</w:t>
      </w:r>
    </w:p>
    <w:p w14:paraId="5C88B753" w14:textId="502608B5" w:rsidR="006C6C78" w:rsidRDefault="006C6C78" w:rsidP="007D78F8">
      <w:pPr>
        <w:bidi/>
        <w:rPr>
          <w:rFonts w:eastAsia="Times New Roman"/>
        </w:rPr>
      </w:pPr>
      <w:r>
        <w:rPr>
          <w:rFonts w:hint="cs"/>
          <w:rtl/>
        </w:rPr>
        <w:t>مع</w:t>
      </w:r>
      <w:r>
        <w:rPr>
          <w:rtl/>
        </w:rPr>
        <w:t xml:space="preserve"> </w:t>
      </w:r>
      <w:r>
        <w:rPr>
          <w:rFonts w:hint="cs"/>
          <w:rtl/>
        </w:rPr>
        <w:t>القدرة</w:t>
      </w:r>
      <w:r>
        <w:rPr>
          <w:rtl/>
        </w:rPr>
        <w:t xml:space="preserve"> </w:t>
      </w:r>
      <w:r>
        <w:rPr>
          <w:rFonts w:hint="cs"/>
          <w:rtl/>
        </w:rPr>
        <w:t>على</w:t>
      </w:r>
      <w:r>
        <w:rPr>
          <w:rFonts w:eastAsia="Times New Roman"/>
        </w:rPr>
        <w:t xml:space="preserve"> </w:t>
      </w:r>
      <w:r>
        <w:rPr>
          <w:rFonts w:hint="cs"/>
          <w:rtl/>
        </w:rPr>
        <w:t>استضافة</w:t>
      </w:r>
      <w:r>
        <w:rPr>
          <w:rtl/>
        </w:rPr>
        <w:t xml:space="preserve"> </w:t>
      </w:r>
      <w:r>
        <w:rPr>
          <w:rFonts w:hint="cs"/>
          <w:rtl/>
        </w:rPr>
        <w:t>مئات</w:t>
      </w:r>
      <w:r>
        <w:rPr>
          <w:rtl/>
        </w:rPr>
        <w:t xml:space="preserve"> </w:t>
      </w:r>
      <w:r>
        <w:rPr>
          <w:rFonts w:hint="cs"/>
          <w:rtl/>
        </w:rPr>
        <w:t>من</w:t>
      </w:r>
      <w:r>
        <w:rPr>
          <w:rtl/>
        </w:rPr>
        <w:t xml:space="preserve"> </w:t>
      </w:r>
      <w:r>
        <w:rPr>
          <w:rFonts w:hint="cs"/>
          <w:rtl/>
        </w:rPr>
        <w:t>اللاعبين</w:t>
      </w:r>
      <w:r>
        <w:rPr>
          <w:rtl/>
        </w:rPr>
        <w:t xml:space="preserve"> </w:t>
      </w:r>
      <w:r>
        <w:rPr>
          <w:rFonts w:hint="cs"/>
          <w:rtl/>
        </w:rPr>
        <w:t>من</w:t>
      </w:r>
      <w:r>
        <w:rPr>
          <w:rtl/>
        </w:rPr>
        <w:t xml:space="preserve"> </w:t>
      </w:r>
      <w:r>
        <w:rPr>
          <w:rFonts w:hint="cs"/>
          <w:rtl/>
        </w:rPr>
        <w:t>مختلف</w:t>
      </w:r>
      <w:r>
        <w:rPr>
          <w:rtl/>
        </w:rPr>
        <w:t xml:space="preserve"> </w:t>
      </w:r>
      <w:r>
        <w:rPr>
          <w:rFonts w:hint="cs"/>
          <w:rtl/>
        </w:rPr>
        <w:t>الفئات</w:t>
      </w:r>
      <w:r>
        <w:rPr>
          <w:rtl/>
        </w:rPr>
        <w:t xml:space="preserve"> </w:t>
      </w:r>
      <w:r>
        <w:rPr>
          <w:rFonts w:hint="cs"/>
          <w:rtl/>
        </w:rPr>
        <w:t>للدولة</w:t>
      </w:r>
      <w:r>
        <w:rPr>
          <w:rtl/>
        </w:rPr>
        <w:t xml:space="preserve"> </w:t>
      </w:r>
      <w:r>
        <w:rPr>
          <w:rFonts w:hint="cs"/>
          <w:rtl/>
        </w:rPr>
        <w:t>و</w:t>
      </w:r>
      <w:r>
        <w:rPr>
          <w:rtl/>
        </w:rPr>
        <w:t xml:space="preserve"> </w:t>
      </w:r>
      <w:r>
        <w:rPr>
          <w:rFonts w:hint="cs"/>
          <w:rtl/>
        </w:rPr>
        <w:t>مع</w:t>
      </w:r>
      <w:r>
        <w:rPr>
          <w:rtl/>
        </w:rPr>
        <w:t xml:space="preserve"> </w:t>
      </w:r>
      <w:r>
        <w:rPr>
          <w:rFonts w:hint="cs"/>
          <w:rtl/>
        </w:rPr>
        <w:t>تواجد</w:t>
      </w:r>
      <w:r>
        <w:rPr>
          <w:rtl/>
        </w:rPr>
        <w:t xml:space="preserve"> </w:t>
      </w:r>
      <w:r>
        <w:rPr>
          <w:rFonts w:hint="cs"/>
          <w:rtl/>
        </w:rPr>
        <w:t>أعلى</w:t>
      </w:r>
      <w:r>
        <w:rPr>
          <w:rtl/>
        </w:rPr>
        <w:t xml:space="preserve"> </w:t>
      </w:r>
      <w:r>
        <w:rPr>
          <w:rFonts w:hint="cs"/>
          <w:rtl/>
        </w:rPr>
        <w:t>التقنيات</w:t>
      </w:r>
      <w:r>
        <w:rPr>
          <w:rtl/>
        </w:rPr>
        <w:t xml:space="preserve"> </w:t>
      </w:r>
      <w:r>
        <w:rPr>
          <w:rFonts w:hint="cs"/>
          <w:rtl/>
        </w:rPr>
        <w:t>الشاشة</w:t>
      </w:r>
      <w:r>
        <w:rPr>
          <w:rtl/>
        </w:rPr>
        <w:t xml:space="preserve"> </w:t>
      </w:r>
      <w:r>
        <w:rPr>
          <w:rFonts w:hint="cs"/>
          <w:rtl/>
        </w:rPr>
        <w:t>والصوت،</w:t>
      </w:r>
      <w:r>
        <w:rPr>
          <w:rtl/>
        </w:rPr>
        <w:t xml:space="preserve"> </w:t>
      </w:r>
      <w:r>
        <w:rPr>
          <w:rFonts w:hint="cs"/>
          <w:rtl/>
        </w:rPr>
        <w:t>فوكس</w:t>
      </w:r>
      <w:r>
        <w:rPr>
          <w:rtl/>
        </w:rPr>
        <w:t xml:space="preserve"> </w:t>
      </w:r>
      <w:r>
        <w:rPr>
          <w:rFonts w:hint="cs"/>
          <w:rtl/>
        </w:rPr>
        <w:t>سينما</w:t>
      </w:r>
      <w:r>
        <w:rPr>
          <w:rtl/>
        </w:rPr>
        <w:t xml:space="preserve"> </w:t>
      </w:r>
      <w:r>
        <w:rPr>
          <w:rFonts w:hint="cs"/>
          <w:rtl/>
        </w:rPr>
        <w:t>سوف</w:t>
      </w:r>
      <w:r>
        <w:rPr>
          <w:rtl/>
        </w:rPr>
        <w:t xml:space="preserve"> </w:t>
      </w:r>
      <w:r>
        <w:rPr>
          <w:rFonts w:hint="cs"/>
          <w:rtl/>
        </w:rPr>
        <w:t>تدفع</w:t>
      </w:r>
      <w:r>
        <w:rPr>
          <w:rtl/>
        </w:rPr>
        <w:t xml:space="preserve"> </w:t>
      </w:r>
      <w:r>
        <w:rPr>
          <w:rFonts w:hint="cs"/>
          <w:rtl/>
        </w:rPr>
        <w:t>حقا</w:t>
      </w:r>
      <w:r>
        <w:rPr>
          <w:rtl/>
        </w:rPr>
        <w:t xml:space="preserve"> </w:t>
      </w:r>
      <w:r>
        <w:rPr>
          <w:rFonts w:hint="cs"/>
          <w:rtl/>
        </w:rPr>
        <w:t>حدود</w:t>
      </w:r>
      <w:r>
        <w:rPr>
          <w:rtl/>
        </w:rPr>
        <w:t xml:space="preserve"> </w:t>
      </w:r>
      <w:r>
        <w:rPr>
          <w:rFonts w:hint="cs"/>
          <w:rtl/>
        </w:rPr>
        <w:t>الألعاب</w:t>
      </w:r>
      <w:r>
        <w:rPr>
          <w:rtl/>
        </w:rPr>
        <w:t xml:space="preserve"> </w:t>
      </w:r>
      <w:r>
        <w:rPr>
          <w:rFonts w:hint="cs"/>
          <w:rtl/>
        </w:rPr>
        <w:t>الى</w:t>
      </w:r>
      <w:r>
        <w:rPr>
          <w:rtl/>
        </w:rPr>
        <w:t xml:space="preserve"> </w:t>
      </w:r>
      <w:r>
        <w:rPr>
          <w:rFonts w:hint="cs"/>
          <w:rtl/>
        </w:rPr>
        <w:t>اعلى</w:t>
      </w:r>
      <w:r>
        <w:rPr>
          <w:rtl/>
        </w:rPr>
        <w:t xml:space="preserve"> </w:t>
      </w:r>
      <w:r>
        <w:rPr>
          <w:rFonts w:hint="cs"/>
          <w:rtl/>
        </w:rPr>
        <w:t>معدلات</w:t>
      </w:r>
      <w:r>
        <w:rPr>
          <w:rtl/>
        </w:rPr>
        <w:t xml:space="preserve"> </w:t>
      </w:r>
      <w:r>
        <w:rPr>
          <w:rFonts w:hint="cs"/>
          <w:rtl/>
        </w:rPr>
        <w:t>الترفيه</w:t>
      </w:r>
      <w:r>
        <w:rPr>
          <w:rFonts w:eastAsia="Times New Roman"/>
        </w:rPr>
        <w:t xml:space="preserve">. </w:t>
      </w:r>
      <w:r>
        <w:rPr>
          <w:rFonts w:hint="cs"/>
          <w:rtl/>
        </w:rPr>
        <w:t>ومن</w:t>
      </w:r>
      <w:r>
        <w:rPr>
          <w:rtl/>
        </w:rPr>
        <w:t xml:space="preserve"> </w:t>
      </w:r>
      <w:r>
        <w:rPr>
          <w:rFonts w:hint="cs"/>
          <w:rtl/>
        </w:rPr>
        <w:t>شأن</w:t>
      </w:r>
      <w:r>
        <w:rPr>
          <w:rtl/>
        </w:rPr>
        <w:t xml:space="preserve"> </w:t>
      </w:r>
      <w:r>
        <w:rPr>
          <w:rFonts w:hint="cs"/>
          <w:rtl/>
        </w:rPr>
        <w:t>المتسابقين</w:t>
      </w:r>
      <w:r>
        <w:rPr>
          <w:rtl/>
        </w:rPr>
        <w:t xml:space="preserve"> </w:t>
      </w:r>
      <w:r>
        <w:rPr>
          <w:rFonts w:hint="cs"/>
          <w:rtl/>
        </w:rPr>
        <w:t>المتجولين</w:t>
      </w:r>
      <w:r>
        <w:rPr>
          <w:rtl/>
        </w:rPr>
        <w:t xml:space="preserve"> </w:t>
      </w:r>
      <w:r>
        <w:rPr>
          <w:rFonts w:hint="cs"/>
          <w:rtl/>
        </w:rPr>
        <w:t>على</w:t>
      </w:r>
      <w:r>
        <w:rPr>
          <w:rFonts w:eastAsia="Times New Roman"/>
        </w:rPr>
        <w:t xml:space="preserve"> </w:t>
      </w:r>
      <w:r>
        <w:rPr>
          <w:rFonts w:hint="cs"/>
          <w:rtl/>
        </w:rPr>
        <w:t>مستوى</w:t>
      </w:r>
      <w:r>
        <w:rPr>
          <w:rtl/>
        </w:rPr>
        <w:t xml:space="preserve"> </w:t>
      </w:r>
      <w:r>
        <w:rPr>
          <w:rFonts w:hint="cs"/>
          <w:rtl/>
        </w:rPr>
        <w:t>العالم</w:t>
      </w:r>
      <w:r>
        <w:rPr>
          <w:rtl/>
        </w:rPr>
        <w:t xml:space="preserve"> </w:t>
      </w:r>
      <w:r>
        <w:rPr>
          <w:rFonts w:hint="cs"/>
          <w:rtl/>
        </w:rPr>
        <w:t>في</w:t>
      </w:r>
      <w:r>
        <w:rPr>
          <w:rtl/>
        </w:rPr>
        <w:t xml:space="preserve"> </w:t>
      </w:r>
      <w:r>
        <w:rPr>
          <w:rFonts w:hint="cs"/>
          <w:rtl/>
        </w:rPr>
        <w:t>سينمات</w:t>
      </w:r>
      <w:r>
        <w:rPr>
          <w:rtl/>
        </w:rPr>
        <w:t xml:space="preserve"> </w:t>
      </w:r>
      <w:r>
        <w:rPr>
          <w:rFonts w:hint="cs"/>
          <w:rtl/>
          <w:lang w:bidi="ar-EG"/>
        </w:rPr>
        <w:t>فركس</w:t>
      </w:r>
      <w:r>
        <w:rPr>
          <w:rtl/>
        </w:rPr>
        <w:t xml:space="preserve"> </w:t>
      </w:r>
      <w:r>
        <w:rPr>
          <w:rFonts w:hint="cs"/>
          <w:rtl/>
        </w:rPr>
        <w:t>أن</w:t>
      </w:r>
      <w:r>
        <w:rPr>
          <w:rtl/>
        </w:rPr>
        <w:t xml:space="preserve"> </w:t>
      </w:r>
      <w:r>
        <w:rPr>
          <w:rFonts w:hint="cs"/>
          <w:rtl/>
        </w:rPr>
        <w:t>يرفعوا</w:t>
      </w:r>
      <w:r>
        <w:rPr>
          <w:rtl/>
        </w:rPr>
        <w:t xml:space="preserve"> </w:t>
      </w:r>
      <w:r>
        <w:rPr>
          <w:rFonts w:hint="cs"/>
          <w:rtl/>
        </w:rPr>
        <w:t>من</w:t>
      </w:r>
      <w:r>
        <w:rPr>
          <w:rtl/>
        </w:rPr>
        <w:t xml:space="preserve"> </w:t>
      </w:r>
      <w:r>
        <w:rPr>
          <w:rFonts w:hint="cs"/>
          <w:rtl/>
        </w:rPr>
        <w:lastRenderedPageBreak/>
        <w:t>تجربة</w:t>
      </w:r>
      <w:r>
        <w:rPr>
          <w:rtl/>
        </w:rPr>
        <w:t xml:space="preserve"> </w:t>
      </w:r>
      <w:r>
        <w:rPr>
          <w:rFonts w:hint="cs"/>
          <w:rtl/>
        </w:rPr>
        <w:t>المنافسة</w:t>
      </w:r>
      <w:r>
        <w:rPr>
          <w:rtl/>
        </w:rPr>
        <w:t xml:space="preserve"> </w:t>
      </w:r>
      <w:r>
        <w:rPr>
          <w:rFonts w:hint="cs"/>
          <w:rtl/>
        </w:rPr>
        <w:t>المليئة</w:t>
      </w:r>
      <w:r>
        <w:rPr>
          <w:rFonts w:eastAsia="Times New Roman"/>
        </w:rPr>
        <w:t xml:space="preserve"> </w:t>
      </w:r>
      <w:r>
        <w:rPr>
          <w:rFonts w:hint="cs"/>
          <w:rtl/>
        </w:rPr>
        <w:t>بالأدرينالين</w:t>
      </w:r>
      <w:r>
        <w:rPr>
          <w:rtl/>
        </w:rPr>
        <w:t xml:space="preserve"> </w:t>
      </w:r>
      <w:r>
        <w:rPr>
          <w:rFonts w:hint="cs"/>
          <w:rtl/>
        </w:rPr>
        <w:t>التفاعلية</w:t>
      </w:r>
      <w:r>
        <w:rPr>
          <w:rtl/>
        </w:rPr>
        <w:t xml:space="preserve"> </w:t>
      </w:r>
      <w:r>
        <w:rPr>
          <w:rFonts w:hint="cs"/>
          <w:rtl/>
        </w:rPr>
        <w:t>للاعبين</w:t>
      </w:r>
      <w:r>
        <w:rPr>
          <w:rtl/>
        </w:rPr>
        <w:t xml:space="preserve"> </w:t>
      </w:r>
      <w:r>
        <w:rPr>
          <w:rFonts w:hint="cs"/>
          <w:rtl/>
        </w:rPr>
        <w:t>في</w:t>
      </w:r>
      <w:r>
        <w:rPr>
          <w:rtl/>
        </w:rPr>
        <w:t xml:space="preserve"> </w:t>
      </w:r>
      <w:r>
        <w:rPr>
          <w:rFonts w:hint="cs"/>
          <w:rtl/>
        </w:rPr>
        <w:t>جميع</w:t>
      </w:r>
      <w:r>
        <w:rPr>
          <w:rtl/>
        </w:rPr>
        <w:t xml:space="preserve"> </w:t>
      </w:r>
      <w:r>
        <w:rPr>
          <w:rFonts w:hint="cs"/>
          <w:rtl/>
        </w:rPr>
        <w:t>أنحاء</w:t>
      </w:r>
      <w:r>
        <w:rPr>
          <w:rtl/>
        </w:rPr>
        <w:t xml:space="preserve"> </w:t>
      </w:r>
      <w:r>
        <w:rPr>
          <w:rFonts w:hint="cs"/>
          <w:rtl/>
        </w:rPr>
        <w:t>المنطقة،</w:t>
      </w:r>
      <w:r>
        <w:rPr>
          <w:rtl/>
        </w:rPr>
        <w:t xml:space="preserve"> </w:t>
      </w:r>
      <w:r>
        <w:rPr>
          <w:rFonts w:hint="cs"/>
          <w:rtl/>
        </w:rPr>
        <w:t>في</w:t>
      </w:r>
      <w:r>
        <w:rPr>
          <w:rtl/>
        </w:rPr>
        <w:t xml:space="preserve"> </w:t>
      </w:r>
      <w:r>
        <w:rPr>
          <w:rFonts w:hint="cs"/>
          <w:rtl/>
        </w:rPr>
        <w:t>حين</w:t>
      </w:r>
      <w:r>
        <w:rPr>
          <w:rtl/>
        </w:rPr>
        <w:t xml:space="preserve"> </w:t>
      </w:r>
      <w:r>
        <w:rPr>
          <w:rFonts w:hint="cs"/>
          <w:rtl/>
        </w:rPr>
        <w:t>سيهتف</w:t>
      </w:r>
      <w:r>
        <w:rPr>
          <w:rFonts w:eastAsia="Times New Roman"/>
        </w:rPr>
        <w:t xml:space="preserve"> </w:t>
      </w:r>
      <w:r>
        <w:rPr>
          <w:rFonts w:hint="cs"/>
          <w:rtl/>
        </w:rPr>
        <w:t>الجمهور</w:t>
      </w:r>
      <w:r>
        <w:rPr>
          <w:rFonts w:eastAsia="Times New Roman"/>
        </w:rPr>
        <w:t>.</w:t>
      </w:r>
    </w:p>
    <w:p w14:paraId="4F39DED2" w14:textId="77777777" w:rsidR="009936D0" w:rsidRPr="009936D0" w:rsidRDefault="009936D0" w:rsidP="009936D0">
      <w:pPr>
        <w:bidi/>
        <w:rPr>
          <w:rtl/>
          <w:lang w:bidi="ar-EG"/>
        </w:rPr>
      </w:pPr>
      <w:r w:rsidRPr="009936D0">
        <w:rPr>
          <w:rtl/>
        </w:rPr>
        <w:t>وقال</w:t>
      </w:r>
      <w:r w:rsidRPr="009936D0">
        <w:t xml:space="preserve"> </w:t>
      </w:r>
      <w:r w:rsidRPr="009936D0">
        <w:rPr>
          <w:rtl/>
        </w:rPr>
        <w:t>روبرت فيسر، نائب الرئيس والمدير العام لوبلايستيشن (الشرق الأوسط</w:t>
      </w:r>
      <w:r w:rsidRPr="009936D0">
        <w:t xml:space="preserve"> </w:t>
      </w:r>
      <w:r w:rsidRPr="009936D0">
        <w:rPr>
          <w:rtl/>
        </w:rPr>
        <w:t>وأفريقيا وتركيا والهند)</w:t>
      </w:r>
      <w:r w:rsidRPr="009936D0">
        <w:rPr>
          <w:rFonts w:hint="cs"/>
          <w:rtl/>
        </w:rPr>
        <w:t>:</w:t>
      </w:r>
      <w:r w:rsidRPr="009936D0">
        <w:rPr>
          <w:rtl/>
        </w:rPr>
        <w:t xml:space="preserve"> "</w:t>
      </w:r>
      <w:r w:rsidRPr="009936D0">
        <w:rPr>
          <w:rFonts w:hint="cs"/>
          <w:rtl/>
        </w:rPr>
        <w:t xml:space="preserve">تتزامن منصة </w:t>
      </w:r>
      <w:r w:rsidRPr="009936D0">
        <w:rPr>
          <w:rtl/>
        </w:rPr>
        <w:t>وبلايستيشن مع تجارب لا تصدق</w:t>
      </w:r>
      <w:r w:rsidRPr="009936D0">
        <w:rPr>
          <w:rFonts w:hint="cs"/>
          <w:rtl/>
        </w:rPr>
        <w:t>،</w:t>
      </w:r>
      <w:r w:rsidRPr="009936D0">
        <w:rPr>
          <w:rtl/>
        </w:rPr>
        <w:t xml:space="preserve"> سواء من</w:t>
      </w:r>
      <w:r w:rsidRPr="009936D0">
        <w:t xml:space="preserve"> </w:t>
      </w:r>
      <w:r w:rsidRPr="009936D0">
        <w:rPr>
          <w:rtl/>
        </w:rPr>
        <w:t>خلال خلق صورة حية لعوالم الألعاب</w:t>
      </w:r>
      <w:r w:rsidRPr="009936D0">
        <w:t xml:space="preserve"> </w:t>
      </w:r>
      <w:r w:rsidRPr="009936D0">
        <w:rPr>
          <w:rtl/>
        </w:rPr>
        <w:t xml:space="preserve">من خلال ألعاب رائعة على </w:t>
      </w:r>
      <w:r w:rsidRPr="009936D0">
        <w:rPr>
          <w:rFonts w:hint="cs"/>
          <w:rtl/>
        </w:rPr>
        <w:t>منصات</w:t>
      </w:r>
      <w:r w:rsidRPr="009936D0">
        <w:rPr>
          <w:rtl/>
        </w:rPr>
        <w:t xml:space="preserve"> مثل</w:t>
      </w:r>
      <w:r w:rsidRPr="009936D0">
        <w:rPr>
          <w:rFonts w:hint="cs"/>
          <w:rtl/>
        </w:rPr>
        <w:t>:</w:t>
      </w:r>
      <w:r w:rsidRPr="009936D0">
        <w:t xml:space="preserve"> PS4 </w:t>
      </w:r>
      <w:r w:rsidRPr="009936D0">
        <w:rPr>
          <w:rFonts w:hint="cs"/>
          <w:rtl/>
        </w:rPr>
        <w:t xml:space="preserve"> </w:t>
      </w:r>
      <w:r w:rsidRPr="009936D0">
        <w:rPr>
          <w:rtl/>
        </w:rPr>
        <w:t>و</w:t>
      </w:r>
      <w:r w:rsidRPr="009936D0">
        <w:t>PS VR</w:t>
      </w:r>
      <w:r w:rsidRPr="009936D0">
        <w:rPr>
          <w:rtl/>
        </w:rPr>
        <w:t xml:space="preserve"> أو بواسطة</w:t>
      </w:r>
      <w:r w:rsidRPr="009936D0">
        <w:t xml:space="preserve"> </w:t>
      </w:r>
      <w:r w:rsidRPr="009936D0">
        <w:rPr>
          <w:rtl/>
        </w:rPr>
        <w:t xml:space="preserve">تقديم أفضل محتوى للفيلم والتلفزيون مع شركاء مثل </w:t>
      </w:r>
      <w:r w:rsidRPr="009936D0">
        <w:t>Netflix</w:t>
      </w:r>
      <w:r w:rsidRPr="009936D0">
        <w:rPr>
          <w:rFonts w:hint="cs"/>
          <w:rtl/>
        </w:rPr>
        <w:t xml:space="preserve"> و</w:t>
      </w:r>
      <w:r w:rsidRPr="009936D0">
        <w:t> StarzPlay</w:t>
      </w:r>
      <w:r w:rsidRPr="009936D0">
        <w:rPr>
          <w:rtl/>
        </w:rPr>
        <w:t>و</w:t>
      </w:r>
      <w:r w:rsidRPr="009936D0">
        <w:t xml:space="preserve"> icFlix</w:t>
      </w:r>
      <w:r w:rsidRPr="009936D0">
        <w:rPr>
          <w:rtl/>
        </w:rPr>
        <w:t xml:space="preserve">. يسرنا أن </w:t>
      </w:r>
      <w:r w:rsidRPr="009936D0">
        <w:rPr>
          <w:rFonts w:hint="cs"/>
          <w:rtl/>
        </w:rPr>
        <w:t>ندخل في شراكة</w:t>
      </w:r>
      <w:r w:rsidRPr="009936D0">
        <w:rPr>
          <w:rtl/>
        </w:rPr>
        <w:t xml:space="preserve"> مع فوكس </w:t>
      </w:r>
      <w:r w:rsidRPr="009936D0">
        <w:rPr>
          <w:rFonts w:hint="cs"/>
          <w:rtl/>
        </w:rPr>
        <w:t>وشركة "</w:t>
      </w:r>
      <w:r w:rsidRPr="009936D0">
        <w:rPr>
          <w:rtl/>
        </w:rPr>
        <w:t>باور ليج جيمنج</w:t>
      </w:r>
      <w:r w:rsidRPr="009936D0">
        <w:rPr>
          <w:rFonts w:hint="cs"/>
          <w:rtl/>
        </w:rPr>
        <w:t>"</w:t>
      </w:r>
      <w:r w:rsidRPr="009936D0">
        <w:t xml:space="preserve"> </w:t>
      </w:r>
      <w:r w:rsidRPr="009936D0">
        <w:rPr>
          <w:rtl/>
        </w:rPr>
        <w:t>لح</w:t>
      </w:r>
      <w:r w:rsidRPr="009936D0">
        <w:rPr>
          <w:rFonts w:hint="cs"/>
          <w:rtl/>
        </w:rPr>
        <w:t>ث</w:t>
      </w:r>
      <w:r w:rsidRPr="009936D0">
        <w:t xml:space="preserve"> </w:t>
      </w:r>
      <w:r w:rsidRPr="009936D0">
        <w:rPr>
          <w:rtl/>
        </w:rPr>
        <w:t xml:space="preserve">اللاعبين </w:t>
      </w:r>
      <w:r w:rsidRPr="009936D0">
        <w:rPr>
          <w:rFonts w:hint="cs"/>
          <w:rtl/>
        </w:rPr>
        <w:t>على التنافس</w:t>
      </w:r>
      <w:r w:rsidRPr="009936D0">
        <w:rPr>
          <w:rtl/>
        </w:rPr>
        <w:t xml:space="preserve"> مع بعضه</w:t>
      </w:r>
      <w:r w:rsidRPr="009936D0">
        <w:rPr>
          <w:rFonts w:hint="cs"/>
          <w:rtl/>
        </w:rPr>
        <w:t>م</w:t>
      </w:r>
      <w:r w:rsidRPr="009936D0">
        <w:rPr>
          <w:rtl/>
        </w:rPr>
        <w:t xml:space="preserve"> بعض</w:t>
      </w:r>
      <w:r w:rsidRPr="009936D0">
        <w:rPr>
          <w:rFonts w:hint="cs"/>
          <w:rtl/>
        </w:rPr>
        <w:t>اً</w:t>
      </w:r>
      <w:r w:rsidRPr="009936D0">
        <w:rPr>
          <w:rtl/>
        </w:rPr>
        <w:t xml:space="preserve"> محليا</w:t>
      </w:r>
      <w:r w:rsidRPr="009936D0">
        <w:rPr>
          <w:rFonts w:hint="cs"/>
          <w:rtl/>
        </w:rPr>
        <w:t>ً</w:t>
      </w:r>
      <w:r w:rsidRPr="009936D0">
        <w:rPr>
          <w:rtl/>
        </w:rPr>
        <w:t xml:space="preserve"> على الشاشة الكبيرة. </w:t>
      </w:r>
      <w:r w:rsidRPr="009936D0">
        <w:rPr>
          <w:rFonts w:hint="cs"/>
          <w:rtl/>
        </w:rPr>
        <w:t>وعبر وبلايستيشن بلس،</w:t>
      </w:r>
      <w:r w:rsidRPr="009936D0">
        <w:rPr>
          <w:rtl/>
        </w:rPr>
        <w:t xml:space="preserve"> رأينا كيف أن اللاعبين المتحمسين في منطقتنا يتنافسون على الإنترنت </w:t>
      </w:r>
      <w:r w:rsidRPr="009936D0">
        <w:rPr>
          <w:rFonts w:hint="cs"/>
          <w:rtl/>
        </w:rPr>
        <w:t>مع</w:t>
      </w:r>
      <w:r w:rsidRPr="009936D0">
        <w:rPr>
          <w:rtl/>
        </w:rPr>
        <w:t xml:space="preserve"> العائلة </w:t>
      </w:r>
      <w:r w:rsidRPr="009936D0">
        <w:rPr>
          <w:rFonts w:hint="cs"/>
          <w:rtl/>
        </w:rPr>
        <w:t>والأصدقاء</w:t>
      </w:r>
      <w:r w:rsidRPr="009936D0">
        <w:rPr>
          <w:rtl/>
        </w:rPr>
        <w:t xml:space="preserve"> وغيرهم من اللاعبين في جميع أنحاء العالم. </w:t>
      </w:r>
      <w:r w:rsidRPr="009936D0">
        <w:rPr>
          <w:rFonts w:hint="cs"/>
          <w:rtl/>
        </w:rPr>
        <w:t>والجدير بالذكر أن مثل</w:t>
      </w:r>
      <w:r w:rsidRPr="009936D0">
        <w:rPr>
          <w:rtl/>
        </w:rPr>
        <w:t xml:space="preserve"> </w:t>
      </w:r>
      <w:r w:rsidRPr="009936D0">
        <w:rPr>
          <w:rFonts w:hint="cs"/>
          <w:rtl/>
        </w:rPr>
        <w:t>تلك الفعاليات</w:t>
      </w:r>
      <w:r w:rsidRPr="009936D0">
        <w:rPr>
          <w:rtl/>
        </w:rPr>
        <w:t xml:space="preserve"> تعزز </w:t>
      </w:r>
      <w:r w:rsidRPr="009936D0">
        <w:rPr>
          <w:rFonts w:hint="cs"/>
          <w:rtl/>
        </w:rPr>
        <w:t>من</w:t>
      </w:r>
      <w:r w:rsidRPr="009936D0">
        <w:rPr>
          <w:rtl/>
        </w:rPr>
        <w:t xml:space="preserve"> التزامنا </w:t>
      </w:r>
      <w:r w:rsidRPr="009936D0">
        <w:rPr>
          <w:rFonts w:hint="cs"/>
          <w:rtl/>
        </w:rPr>
        <w:t xml:space="preserve">تجاه </w:t>
      </w:r>
      <w:r w:rsidRPr="009936D0">
        <w:rPr>
          <w:rtl/>
        </w:rPr>
        <w:t xml:space="preserve">تقديم </w:t>
      </w:r>
      <w:r w:rsidRPr="009936D0">
        <w:rPr>
          <w:rFonts w:hint="cs"/>
          <w:rtl/>
        </w:rPr>
        <w:t>أ</w:t>
      </w:r>
      <w:r w:rsidRPr="009936D0">
        <w:rPr>
          <w:rtl/>
        </w:rPr>
        <w:t>فضل الخبرات لهم على كل مستوى</w:t>
      </w:r>
      <w:r w:rsidRPr="009936D0">
        <w:t>"</w:t>
      </w:r>
      <w:r w:rsidRPr="009936D0">
        <w:rPr>
          <w:rFonts w:hint="cs"/>
          <w:rtl/>
        </w:rPr>
        <w:t>.</w:t>
      </w:r>
    </w:p>
    <w:p w14:paraId="5E28ED5B" w14:textId="5D155E2D" w:rsidR="009936D0" w:rsidRDefault="009936D0" w:rsidP="009936D0">
      <w:pPr>
        <w:bidi/>
        <w:rPr>
          <w:rtl/>
        </w:rPr>
      </w:pPr>
      <w:r w:rsidRPr="009936D0">
        <w:rPr>
          <w:rFonts w:hint="cs"/>
          <w:rtl/>
        </w:rPr>
        <w:t>و</w:t>
      </w:r>
      <w:r w:rsidRPr="009936D0">
        <w:rPr>
          <w:rtl/>
        </w:rPr>
        <w:t>مع القدرة على</w:t>
      </w:r>
      <w:r w:rsidRPr="009936D0">
        <w:t xml:space="preserve"> </w:t>
      </w:r>
      <w:r w:rsidRPr="009936D0">
        <w:rPr>
          <w:rtl/>
        </w:rPr>
        <w:t xml:space="preserve">استضافة مئات اللاعبين من مختلف الفئات </w:t>
      </w:r>
      <w:r w:rsidRPr="009936D0">
        <w:rPr>
          <w:rFonts w:hint="cs"/>
          <w:rtl/>
        </w:rPr>
        <w:t>المجتمعية</w:t>
      </w:r>
      <w:r w:rsidRPr="009936D0">
        <w:rPr>
          <w:rtl/>
        </w:rPr>
        <w:t xml:space="preserve"> ومع وج</w:t>
      </w:r>
      <w:r w:rsidRPr="009936D0">
        <w:rPr>
          <w:rFonts w:hint="cs"/>
          <w:rtl/>
        </w:rPr>
        <w:t>و</w:t>
      </w:r>
      <w:r w:rsidRPr="009936D0">
        <w:rPr>
          <w:rtl/>
        </w:rPr>
        <w:t xml:space="preserve">د أعلى تقنيات الشاشة والصوت، </w:t>
      </w:r>
      <w:r w:rsidRPr="009936D0">
        <w:rPr>
          <w:rFonts w:hint="cs"/>
          <w:rtl/>
        </w:rPr>
        <w:t xml:space="preserve">ستحقق </w:t>
      </w:r>
      <w:r w:rsidRPr="009936D0">
        <w:rPr>
          <w:rtl/>
        </w:rPr>
        <w:t xml:space="preserve">فوكس سينما </w:t>
      </w:r>
      <w:r w:rsidRPr="009936D0">
        <w:rPr>
          <w:rFonts w:hint="cs"/>
          <w:rtl/>
        </w:rPr>
        <w:t>بعرضها للألعاب الإلكترونية أ</w:t>
      </w:r>
      <w:r w:rsidRPr="009936D0">
        <w:rPr>
          <w:rtl/>
        </w:rPr>
        <w:t>على معدلات الترفيه</w:t>
      </w:r>
      <w:r w:rsidRPr="009936D0">
        <w:rPr>
          <w:rFonts w:hint="cs"/>
          <w:rtl/>
        </w:rPr>
        <w:t>. وانطلاقاً من المتسابقين المنفعلين بكامل حواسهم داخل الألعاب، ستعمل سينمات فوكس وصالاتها المبتكرة على مستوى العالم على الارتقاء بتجربة المنافسة المليئة بالإثارة والتفاعل التي يشارك فيها ا</w:t>
      </w:r>
      <w:r w:rsidRPr="009936D0">
        <w:rPr>
          <w:rtl/>
        </w:rPr>
        <w:t>للاعب</w:t>
      </w:r>
      <w:r w:rsidRPr="009936D0">
        <w:rPr>
          <w:rFonts w:hint="cs"/>
          <w:rtl/>
        </w:rPr>
        <w:t>و</w:t>
      </w:r>
      <w:r w:rsidRPr="009936D0">
        <w:rPr>
          <w:rtl/>
        </w:rPr>
        <w:t xml:space="preserve">ن </w:t>
      </w:r>
      <w:r w:rsidRPr="009936D0">
        <w:rPr>
          <w:rFonts w:hint="cs"/>
          <w:rtl/>
        </w:rPr>
        <w:t>من</w:t>
      </w:r>
      <w:r w:rsidRPr="009936D0">
        <w:rPr>
          <w:rtl/>
        </w:rPr>
        <w:t xml:space="preserve"> جميع أنحاء المنط</w:t>
      </w:r>
      <w:r w:rsidRPr="009936D0">
        <w:rPr>
          <w:rFonts w:hint="cs"/>
          <w:rtl/>
        </w:rPr>
        <w:t xml:space="preserve">قة بينما تتعالى صيحات الجمهور بالهتافات. </w:t>
      </w:r>
    </w:p>
    <w:p w14:paraId="70911306" w14:textId="77777777" w:rsidR="009936D0" w:rsidRPr="009936D0" w:rsidRDefault="009936D0" w:rsidP="009936D0">
      <w:pPr>
        <w:bidi/>
        <w:rPr>
          <w:b/>
          <w:bCs/>
          <w:u w:val="single"/>
          <w:rtl/>
        </w:rPr>
      </w:pPr>
      <w:r w:rsidRPr="009936D0">
        <w:rPr>
          <w:rFonts w:hint="cs"/>
          <w:b/>
          <w:bCs/>
          <w:u w:val="single"/>
          <w:rtl/>
        </w:rPr>
        <w:t>جدول</w:t>
      </w:r>
      <w:r w:rsidRPr="009936D0">
        <w:rPr>
          <w:b/>
          <w:bCs/>
          <w:u w:val="single"/>
          <w:rtl/>
        </w:rPr>
        <w:t xml:space="preserve"> </w:t>
      </w:r>
      <w:r w:rsidRPr="009936D0">
        <w:rPr>
          <w:rFonts w:hint="cs"/>
          <w:b/>
          <w:bCs/>
          <w:u w:val="single"/>
          <w:rtl/>
        </w:rPr>
        <w:t>مواعيد</w:t>
      </w:r>
      <w:r w:rsidRPr="009936D0">
        <w:rPr>
          <w:b/>
          <w:bCs/>
          <w:u w:val="single"/>
          <w:rtl/>
        </w:rPr>
        <w:t xml:space="preserve"> و</w:t>
      </w:r>
      <w:r w:rsidRPr="009936D0">
        <w:rPr>
          <w:rFonts w:hint="cs"/>
          <w:b/>
          <w:bCs/>
          <w:u w:val="single"/>
          <w:rtl/>
        </w:rPr>
        <w:t>أ</w:t>
      </w:r>
      <w:r w:rsidRPr="009936D0">
        <w:rPr>
          <w:b/>
          <w:bCs/>
          <w:u w:val="single"/>
          <w:rtl/>
        </w:rPr>
        <w:t xml:space="preserve">ماكن </w:t>
      </w:r>
      <w:r w:rsidRPr="009936D0">
        <w:rPr>
          <w:rFonts w:hint="cs"/>
          <w:b/>
          <w:bCs/>
          <w:u w:val="single"/>
          <w:rtl/>
        </w:rPr>
        <w:t>عرض</w:t>
      </w:r>
      <w:r w:rsidRPr="009936D0">
        <w:rPr>
          <w:b/>
          <w:bCs/>
          <w:u w:val="single"/>
          <w:rtl/>
        </w:rPr>
        <w:t xml:space="preserve"> </w:t>
      </w:r>
      <w:r w:rsidRPr="009936D0">
        <w:rPr>
          <w:rFonts w:hint="cs"/>
          <w:b/>
          <w:bCs/>
          <w:u w:val="single"/>
          <w:rtl/>
        </w:rPr>
        <w:t>سينما فوكس</w:t>
      </w:r>
      <w:r w:rsidRPr="009936D0">
        <w:rPr>
          <w:b/>
          <w:bCs/>
          <w:u w:val="single"/>
          <w:rtl/>
        </w:rPr>
        <w:t>:</w:t>
      </w:r>
    </w:p>
    <w:p w14:paraId="0893C73E" w14:textId="77777777" w:rsidR="009936D0" w:rsidRPr="009936D0" w:rsidRDefault="009936D0" w:rsidP="009936D0">
      <w:pPr>
        <w:bidi/>
        <w:rPr>
          <w:rtl/>
        </w:rPr>
      </w:pPr>
      <w:r w:rsidRPr="009936D0">
        <w:rPr>
          <w:rFonts w:hint="cs"/>
          <w:rtl/>
        </w:rPr>
        <w:t>السبت</w:t>
      </w:r>
      <w:r w:rsidRPr="009936D0">
        <w:rPr>
          <w:rtl/>
        </w:rPr>
        <w:t xml:space="preserve"> </w:t>
      </w:r>
      <w:r w:rsidRPr="009936D0">
        <w:rPr>
          <w:rFonts w:hint="cs"/>
          <w:rtl/>
        </w:rPr>
        <w:t>29</w:t>
      </w:r>
      <w:r w:rsidRPr="009936D0">
        <w:rPr>
          <w:rtl/>
        </w:rPr>
        <w:t xml:space="preserve"> </w:t>
      </w:r>
      <w:r w:rsidRPr="009936D0">
        <w:rPr>
          <w:rFonts w:hint="cs"/>
          <w:rtl/>
        </w:rPr>
        <w:t>أ</w:t>
      </w:r>
      <w:r w:rsidRPr="009936D0">
        <w:rPr>
          <w:rtl/>
        </w:rPr>
        <w:t xml:space="preserve">بريل - </w:t>
      </w:r>
      <w:r w:rsidRPr="009936D0">
        <w:rPr>
          <w:rFonts w:hint="cs"/>
          <w:rtl/>
        </w:rPr>
        <w:t>مردف</w:t>
      </w:r>
      <w:r w:rsidRPr="009936D0">
        <w:rPr>
          <w:rtl/>
        </w:rPr>
        <w:t xml:space="preserve"> </w:t>
      </w:r>
      <w:r w:rsidRPr="009936D0">
        <w:rPr>
          <w:rFonts w:hint="cs"/>
          <w:rtl/>
        </w:rPr>
        <w:t>سيتي</w:t>
      </w:r>
      <w:r w:rsidRPr="009936D0">
        <w:rPr>
          <w:rtl/>
        </w:rPr>
        <w:t xml:space="preserve"> </w:t>
      </w:r>
      <w:r w:rsidRPr="009936D0">
        <w:rPr>
          <w:rFonts w:hint="cs"/>
          <w:rtl/>
        </w:rPr>
        <w:t>سنتر</w:t>
      </w:r>
      <w:r w:rsidRPr="009936D0">
        <w:rPr>
          <w:rtl/>
        </w:rPr>
        <w:t xml:space="preserve"> </w:t>
      </w:r>
      <w:r w:rsidRPr="009936D0">
        <w:t>(Call of Duty Infinite Warfare / Overwatch)</w:t>
      </w:r>
    </w:p>
    <w:p w14:paraId="284F44F4" w14:textId="77777777" w:rsidR="009936D0" w:rsidRPr="009936D0" w:rsidRDefault="009936D0" w:rsidP="009936D0">
      <w:pPr>
        <w:bidi/>
        <w:rPr>
          <w:rtl/>
        </w:rPr>
      </w:pPr>
      <w:r w:rsidRPr="009936D0">
        <w:rPr>
          <w:rFonts w:hint="cs"/>
          <w:rtl/>
        </w:rPr>
        <w:t>السبت</w:t>
      </w:r>
      <w:r w:rsidRPr="009936D0">
        <w:rPr>
          <w:rtl/>
        </w:rPr>
        <w:t xml:space="preserve"> 13 </w:t>
      </w:r>
      <w:r w:rsidRPr="009936D0">
        <w:rPr>
          <w:rFonts w:hint="cs"/>
          <w:rtl/>
        </w:rPr>
        <w:t>مايو</w:t>
      </w:r>
      <w:r w:rsidRPr="009936D0">
        <w:rPr>
          <w:rtl/>
        </w:rPr>
        <w:t xml:space="preserve"> – </w:t>
      </w:r>
      <w:r w:rsidRPr="009936D0">
        <w:rPr>
          <w:rFonts w:hint="cs"/>
          <w:rtl/>
        </w:rPr>
        <w:t xml:space="preserve">مول مصر </w:t>
      </w:r>
      <w:r w:rsidRPr="009936D0">
        <w:t xml:space="preserve"> (Call of Duty Infinite Warfare / Overwatch)</w:t>
      </w:r>
    </w:p>
    <w:p w14:paraId="04151DA9" w14:textId="77777777" w:rsidR="009936D0" w:rsidRPr="009936D0" w:rsidRDefault="009936D0" w:rsidP="009936D0">
      <w:pPr>
        <w:bidi/>
        <w:rPr>
          <w:rtl/>
        </w:rPr>
      </w:pPr>
      <w:r w:rsidRPr="009936D0">
        <w:rPr>
          <w:rFonts w:hint="cs"/>
          <w:rtl/>
        </w:rPr>
        <w:t>السبت</w:t>
      </w:r>
      <w:r w:rsidRPr="009936D0">
        <w:rPr>
          <w:rtl/>
        </w:rPr>
        <w:t xml:space="preserve"> 20 </w:t>
      </w:r>
      <w:r w:rsidRPr="009936D0">
        <w:rPr>
          <w:rFonts w:hint="cs"/>
          <w:rtl/>
        </w:rPr>
        <w:t>مايو</w:t>
      </w:r>
      <w:r w:rsidRPr="009936D0">
        <w:rPr>
          <w:rtl/>
        </w:rPr>
        <w:t xml:space="preserve"> – </w:t>
      </w:r>
      <w:r w:rsidRPr="009936D0">
        <w:rPr>
          <w:rFonts w:hint="cs"/>
          <w:rtl/>
        </w:rPr>
        <w:t xml:space="preserve">مول الإمارات </w:t>
      </w:r>
      <w:r w:rsidRPr="009936D0">
        <w:t xml:space="preserve"> (Call of Duty Infinite Warfare / Overwatch / Injustice 2)</w:t>
      </w:r>
    </w:p>
    <w:p w14:paraId="391F87C7" w14:textId="77777777" w:rsidR="009936D0" w:rsidRPr="009936D0" w:rsidRDefault="009936D0" w:rsidP="009936D0">
      <w:pPr>
        <w:bidi/>
      </w:pPr>
      <w:r w:rsidRPr="009936D0">
        <w:rPr>
          <w:rFonts w:hint="cs"/>
          <w:rtl/>
        </w:rPr>
        <w:t>السبت</w:t>
      </w:r>
      <w:r w:rsidRPr="009936D0">
        <w:rPr>
          <w:rtl/>
        </w:rPr>
        <w:t xml:space="preserve"> 27 </w:t>
      </w:r>
      <w:r w:rsidRPr="009936D0">
        <w:rPr>
          <w:rFonts w:hint="cs"/>
          <w:rtl/>
        </w:rPr>
        <w:t>مايو</w:t>
      </w:r>
      <w:r w:rsidRPr="009936D0">
        <w:rPr>
          <w:rtl/>
        </w:rPr>
        <w:t xml:space="preserve"> </w:t>
      </w:r>
      <w:r w:rsidRPr="009936D0">
        <w:rPr>
          <w:rFonts w:hint="cs"/>
          <w:rtl/>
        </w:rPr>
        <w:t>بيروت</w:t>
      </w:r>
      <w:r w:rsidRPr="009936D0">
        <w:rPr>
          <w:rtl/>
        </w:rPr>
        <w:t xml:space="preserve"> </w:t>
      </w:r>
      <w:r w:rsidRPr="009936D0">
        <w:rPr>
          <w:rFonts w:hint="cs"/>
          <w:rtl/>
        </w:rPr>
        <w:t>سيتي</w:t>
      </w:r>
      <w:r w:rsidRPr="009936D0">
        <w:rPr>
          <w:rtl/>
        </w:rPr>
        <w:t xml:space="preserve"> </w:t>
      </w:r>
      <w:r w:rsidRPr="009936D0">
        <w:rPr>
          <w:rFonts w:hint="cs"/>
          <w:rtl/>
        </w:rPr>
        <w:t>سنتر</w:t>
      </w:r>
      <w:r w:rsidRPr="009936D0">
        <w:t xml:space="preserve"> (Call of Duty Infinite Warfare / Overwatch / Injustice 2)</w:t>
      </w:r>
      <w:r w:rsidRPr="009936D0">
        <w:rPr>
          <w:rFonts w:hint="cs"/>
          <w:rtl/>
        </w:rPr>
        <w:t xml:space="preserve"> </w:t>
      </w:r>
    </w:p>
    <w:p w14:paraId="09A8BDA8" w14:textId="536122DC" w:rsidR="009936D0" w:rsidRPr="009936D0" w:rsidRDefault="009936D0" w:rsidP="009936D0">
      <w:pPr>
        <w:bidi/>
      </w:pPr>
      <w:r w:rsidRPr="009936D0">
        <w:rPr>
          <w:rFonts w:hint="cs"/>
          <w:rtl/>
        </w:rPr>
        <w:t>لمزيدٍ</w:t>
      </w:r>
      <w:r w:rsidRPr="009936D0">
        <w:rPr>
          <w:rtl/>
        </w:rPr>
        <w:t xml:space="preserve"> </w:t>
      </w:r>
      <w:r w:rsidRPr="009936D0">
        <w:rPr>
          <w:rFonts w:hint="cs"/>
          <w:rtl/>
        </w:rPr>
        <w:t>من</w:t>
      </w:r>
      <w:r w:rsidRPr="009936D0">
        <w:t xml:space="preserve"> </w:t>
      </w:r>
      <w:r w:rsidRPr="009936D0">
        <w:rPr>
          <w:rFonts w:hint="cs"/>
          <w:rtl/>
        </w:rPr>
        <w:t>المعلومات</w:t>
      </w:r>
      <w:r w:rsidRPr="009936D0">
        <w:rPr>
          <w:rtl/>
        </w:rPr>
        <w:t xml:space="preserve"> </w:t>
      </w:r>
      <w:r w:rsidRPr="009936D0">
        <w:rPr>
          <w:rFonts w:hint="cs"/>
          <w:rtl/>
        </w:rPr>
        <w:t>حول</w:t>
      </w:r>
      <w:r w:rsidRPr="009936D0">
        <w:rPr>
          <w:rtl/>
        </w:rPr>
        <w:t xml:space="preserve"> </w:t>
      </w:r>
      <w:r w:rsidRPr="009936D0">
        <w:rPr>
          <w:rFonts w:hint="cs"/>
          <w:rtl/>
        </w:rPr>
        <w:t>دوري</w:t>
      </w:r>
      <w:r w:rsidRPr="009936D0">
        <w:rPr>
          <w:rtl/>
        </w:rPr>
        <w:t xml:space="preserve"> </w:t>
      </w:r>
      <w:r w:rsidRPr="009936D0">
        <w:t>PLG Nationals</w:t>
      </w:r>
      <w:r w:rsidRPr="009936D0">
        <w:rPr>
          <w:rFonts w:hint="cs"/>
          <w:rtl/>
        </w:rPr>
        <w:t>،</w:t>
      </w:r>
      <w:r w:rsidRPr="009936D0">
        <w:rPr>
          <w:rtl/>
        </w:rPr>
        <w:t xml:space="preserve"> </w:t>
      </w:r>
      <w:r w:rsidRPr="009936D0">
        <w:rPr>
          <w:rFonts w:hint="cs"/>
          <w:rtl/>
        </w:rPr>
        <w:t>يُرجى</w:t>
      </w:r>
      <w:r w:rsidRPr="009936D0">
        <w:rPr>
          <w:rtl/>
        </w:rPr>
        <w:t xml:space="preserve"> </w:t>
      </w:r>
      <w:r w:rsidRPr="009936D0">
        <w:rPr>
          <w:rFonts w:hint="cs"/>
          <w:rtl/>
        </w:rPr>
        <w:t>زيارة</w:t>
      </w:r>
      <w:r w:rsidRPr="009936D0">
        <w:rPr>
          <w:rtl/>
        </w:rPr>
        <w:t xml:space="preserve"> </w:t>
      </w:r>
      <w:r w:rsidRPr="009936D0">
        <w:rPr>
          <w:rFonts w:hint="cs"/>
          <w:rtl/>
        </w:rPr>
        <w:t>الموقع</w:t>
      </w:r>
      <w:r w:rsidRPr="009936D0">
        <w:rPr>
          <w:rtl/>
        </w:rPr>
        <w:t xml:space="preserve"> </w:t>
      </w:r>
      <w:r w:rsidRPr="009936D0">
        <w:rPr>
          <w:rFonts w:hint="cs"/>
          <w:rtl/>
        </w:rPr>
        <w:t>المخصص</w:t>
      </w:r>
      <w:r w:rsidRPr="009936D0">
        <w:rPr>
          <w:rtl/>
        </w:rPr>
        <w:t xml:space="preserve"> </w:t>
      </w:r>
      <w:r w:rsidRPr="009936D0">
        <w:rPr>
          <w:rFonts w:hint="cs"/>
          <w:rtl/>
        </w:rPr>
        <w:t>على</w:t>
      </w:r>
      <w:r w:rsidRPr="009936D0">
        <w:t xml:space="preserve"> http://nationals.powerleaguegaming.com </w:t>
      </w:r>
      <w:r w:rsidRPr="009936D0">
        <w:rPr>
          <w:rFonts w:hint="cs"/>
          <w:rtl/>
        </w:rPr>
        <w:t xml:space="preserve"> متاح</w:t>
      </w:r>
      <w:r w:rsidRPr="009936D0">
        <w:rPr>
          <w:rtl/>
        </w:rPr>
        <w:t xml:space="preserve"> </w:t>
      </w:r>
      <w:r w:rsidRPr="009936D0">
        <w:rPr>
          <w:rFonts w:hint="cs"/>
          <w:rtl/>
        </w:rPr>
        <w:t>باللغتين</w:t>
      </w:r>
      <w:r w:rsidRPr="009936D0">
        <w:rPr>
          <w:rtl/>
        </w:rPr>
        <w:t xml:space="preserve"> </w:t>
      </w:r>
      <w:r w:rsidRPr="009936D0">
        <w:rPr>
          <w:rFonts w:hint="cs"/>
          <w:rtl/>
        </w:rPr>
        <w:t>الإنجليزية</w:t>
      </w:r>
      <w:r w:rsidRPr="009936D0">
        <w:t xml:space="preserve"> </w:t>
      </w:r>
      <w:r w:rsidRPr="009936D0">
        <w:rPr>
          <w:rFonts w:hint="cs"/>
          <w:rtl/>
        </w:rPr>
        <w:t>والعربية</w:t>
      </w:r>
      <w:r w:rsidRPr="009936D0">
        <w:t>.</w:t>
      </w:r>
      <w:r>
        <w:t xml:space="preserve"> </w:t>
      </w:r>
    </w:p>
    <w:p w14:paraId="6B9A8FA2" w14:textId="77777777" w:rsidR="006C6C78" w:rsidRDefault="006C6C78" w:rsidP="007D78F8">
      <w:pPr>
        <w:bidi/>
      </w:pPr>
    </w:p>
    <w:p w14:paraId="23853BB4" w14:textId="77777777" w:rsidR="006C6C78" w:rsidRDefault="006C6C78" w:rsidP="007D78F8">
      <w:pPr>
        <w:bidi/>
        <w:jc w:val="center"/>
        <w:rPr>
          <w:rtl/>
          <w:lang w:bidi="ar-EG"/>
        </w:rPr>
      </w:pPr>
      <w:r>
        <w:rPr>
          <w:rFonts w:hint="cs"/>
          <w:rtl/>
          <w:lang w:bidi="ar-EG"/>
        </w:rPr>
        <w:t>نهاية</w:t>
      </w:r>
    </w:p>
    <w:p w14:paraId="495039FD" w14:textId="77777777" w:rsidR="006C6C78" w:rsidRDefault="006C6C78" w:rsidP="009936D0">
      <w:pPr>
        <w:bidi/>
        <w:jc w:val="center"/>
        <w:rPr>
          <w:rtl/>
          <w:lang w:bidi="ar-EG"/>
        </w:rPr>
      </w:pPr>
    </w:p>
    <w:p w14:paraId="25CD7155" w14:textId="77777777" w:rsidR="006C6C78" w:rsidRPr="009936D0" w:rsidRDefault="006C6C78" w:rsidP="007D78F8">
      <w:pPr>
        <w:bidi/>
        <w:rPr>
          <w:rFonts w:ascii="Simplified Arabic" w:hAnsi="Simplified Arabic" w:cs="Simplified Arabic"/>
          <w:sz w:val="18"/>
          <w:szCs w:val="18"/>
          <w:rtl/>
          <w:lang w:bidi="ar-EG"/>
        </w:rPr>
      </w:pPr>
    </w:p>
    <w:p w14:paraId="0099EF20" w14:textId="392A4886" w:rsidR="004E161F" w:rsidRPr="009936D0" w:rsidRDefault="006C6C78" w:rsidP="009936D0">
      <w:pPr>
        <w:bidi/>
        <w:rPr>
          <w:rFonts w:ascii="Simplified Arabic" w:hAnsi="Simplified Arabic" w:cs="Simplified Arabic"/>
          <w:sz w:val="18"/>
          <w:szCs w:val="18"/>
        </w:rPr>
      </w:pPr>
      <w:r w:rsidRPr="009936D0">
        <w:rPr>
          <w:rFonts w:ascii="Simplified Arabic" w:hAnsi="Simplified Arabic" w:cs="Simplified Arabic"/>
          <w:sz w:val="18"/>
          <w:szCs w:val="18"/>
          <w:rtl/>
          <w:lang w:bidi="ar-EG"/>
        </w:rPr>
        <w:t xml:space="preserve">نبذة عن </w:t>
      </w:r>
      <w:r w:rsidRPr="009936D0">
        <w:rPr>
          <w:rFonts w:ascii="Simplified Arabic" w:hAnsi="Simplified Arabic" w:cs="Simplified Arabic"/>
          <w:sz w:val="18"/>
          <w:szCs w:val="18"/>
          <w:lang w:bidi="ar-EG"/>
        </w:rPr>
        <w:t>Powe</w:t>
      </w:r>
      <w:r w:rsidR="00D935FD" w:rsidRPr="009936D0">
        <w:rPr>
          <w:rFonts w:ascii="Simplified Arabic" w:hAnsi="Simplified Arabic" w:cs="Simplified Arabic"/>
          <w:sz w:val="18"/>
          <w:szCs w:val="18"/>
          <w:lang w:bidi="ar-EG"/>
        </w:rPr>
        <w:t>r</w:t>
      </w:r>
      <w:r w:rsidRPr="009936D0">
        <w:rPr>
          <w:rFonts w:ascii="Simplified Arabic" w:hAnsi="Simplified Arabic" w:cs="Simplified Arabic"/>
          <w:sz w:val="18"/>
          <w:szCs w:val="18"/>
          <w:lang w:bidi="ar-EG"/>
        </w:rPr>
        <w:t xml:space="preserve"> League Gaming</w:t>
      </w:r>
      <w:r w:rsidRPr="009936D0">
        <w:rPr>
          <w:rFonts w:ascii="Simplified Arabic" w:eastAsia="Times New Roman" w:hAnsi="Simplified Arabic" w:cs="Simplified Arabic"/>
          <w:sz w:val="18"/>
          <w:szCs w:val="18"/>
        </w:rPr>
        <w:br/>
      </w:r>
      <w:r w:rsidRPr="009936D0">
        <w:rPr>
          <w:rFonts w:ascii="Simplified Arabic" w:hAnsi="Simplified Arabic" w:cs="Simplified Arabic"/>
          <w:sz w:val="18"/>
          <w:szCs w:val="18"/>
          <w:rtl/>
        </w:rPr>
        <w:t>تقدم</w:t>
      </w:r>
      <w:r w:rsidR="00D935FD" w:rsidRPr="009936D0">
        <w:rPr>
          <w:rFonts w:ascii="Simplified Arabic" w:hAnsi="Simplified Arabic" w:cs="Simplified Arabic"/>
          <w:sz w:val="18"/>
          <w:szCs w:val="18"/>
        </w:rPr>
        <w:t xml:space="preserve">Power League Gaming </w:t>
      </w:r>
      <w:r w:rsidRPr="009936D0">
        <w:rPr>
          <w:rFonts w:ascii="Simplified Arabic" w:hAnsi="Simplified Arabic" w:cs="Simplified Arabic"/>
          <w:sz w:val="18"/>
          <w:szCs w:val="18"/>
          <w:rtl/>
        </w:rPr>
        <w:t xml:space="preserve"> (</w:t>
      </w:r>
      <w:r w:rsidRPr="009936D0">
        <w:rPr>
          <w:rFonts w:ascii="Simplified Arabic" w:hAnsi="Simplified Arabic" w:cs="Simplified Arabic"/>
          <w:sz w:val="18"/>
          <w:szCs w:val="18"/>
        </w:rPr>
        <w:t>PLG</w:t>
      </w:r>
      <w:r w:rsidRPr="009936D0">
        <w:rPr>
          <w:rFonts w:ascii="Simplified Arabic" w:hAnsi="Simplified Arabic" w:cs="Simplified Arabic"/>
          <w:sz w:val="18"/>
          <w:szCs w:val="18"/>
          <w:rtl/>
        </w:rPr>
        <w:t>) مجموعة متنوعة من الرياضات الإلكترونية والبطولات</w:t>
      </w:r>
      <w:r w:rsidRPr="009936D0">
        <w:rPr>
          <w:rFonts w:ascii="Simplified Arabic" w:eastAsia="Times New Roman" w:hAnsi="Simplified Arabic" w:cs="Simplified Arabic"/>
          <w:sz w:val="18"/>
          <w:szCs w:val="18"/>
        </w:rPr>
        <w:t xml:space="preserve"> </w:t>
      </w:r>
      <w:r w:rsidRPr="009936D0">
        <w:rPr>
          <w:rFonts w:ascii="Simplified Arabic" w:hAnsi="Simplified Arabic" w:cs="Simplified Arabic"/>
          <w:sz w:val="18"/>
          <w:szCs w:val="18"/>
          <w:rtl/>
        </w:rPr>
        <w:t>التنافسية للاعبين على جميع المستويات مما يتيح لهم الفرصة للتنافس</w:t>
      </w:r>
      <w:r w:rsidRPr="009936D0">
        <w:rPr>
          <w:rFonts w:ascii="Simplified Arabic" w:eastAsia="Times New Roman" w:hAnsi="Simplified Arabic" w:cs="Simplified Arabic"/>
          <w:sz w:val="18"/>
          <w:szCs w:val="18"/>
        </w:rPr>
        <w:t xml:space="preserve"> </w:t>
      </w:r>
      <w:r w:rsidRPr="009936D0">
        <w:rPr>
          <w:rFonts w:ascii="Simplified Arabic" w:hAnsi="Simplified Arabic" w:cs="Simplified Arabic"/>
          <w:sz w:val="18"/>
          <w:szCs w:val="18"/>
          <w:rtl/>
        </w:rPr>
        <w:t>والمكافأة والانتقال إلى إنجازات أكبر على المستوى العالمي</w:t>
      </w:r>
      <w:r w:rsidRPr="009936D0">
        <w:rPr>
          <w:rFonts w:ascii="Simplified Arabic" w:eastAsia="Times New Roman" w:hAnsi="Simplified Arabic" w:cs="Simplified Arabic"/>
          <w:sz w:val="18"/>
          <w:szCs w:val="18"/>
        </w:rPr>
        <w:t xml:space="preserve">. </w:t>
      </w:r>
      <w:r w:rsidRPr="009936D0">
        <w:rPr>
          <w:rFonts w:ascii="Simplified Arabic" w:hAnsi="Simplified Arabic" w:cs="Simplified Arabic"/>
          <w:sz w:val="18"/>
          <w:szCs w:val="18"/>
          <w:rtl/>
        </w:rPr>
        <w:t>هل تبحث عن بطولة الألعاب القادمة؟</w:t>
      </w:r>
      <w:r w:rsidRPr="009936D0">
        <w:rPr>
          <w:rFonts w:ascii="Simplified Arabic" w:eastAsia="Times New Roman" w:hAnsi="Simplified Arabic" w:cs="Simplified Arabic"/>
          <w:sz w:val="18"/>
          <w:szCs w:val="18"/>
        </w:rPr>
        <w:t xml:space="preserve"> </w:t>
      </w:r>
      <w:r w:rsidRPr="009936D0">
        <w:rPr>
          <w:rFonts w:ascii="Simplified Arabic" w:hAnsi="Simplified Arabic" w:cs="Simplified Arabic"/>
          <w:sz w:val="18"/>
          <w:szCs w:val="18"/>
          <w:rtl/>
        </w:rPr>
        <w:t>انضم إلى بطولاتنا في الشرق الأوسط وشمال أفريقيا على موقعنا المخصص</w:t>
      </w:r>
      <w:r w:rsidRPr="009936D0">
        <w:rPr>
          <w:rFonts w:ascii="Simplified Arabic" w:eastAsia="Times New Roman" w:hAnsi="Simplified Arabic" w:cs="Simplified Arabic"/>
          <w:sz w:val="18"/>
          <w:szCs w:val="18"/>
        </w:rPr>
        <w:t xml:space="preserve"> </w:t>
      </w:r>
      <w:hyperlink r:id="rId8" w:history="1">
        <w:r w:rsidR="00D935FD" w:rsidRPr="009936D0">
          <w:rPr>
            <w:rStyle w:val="Hyperlink"/>
            <w:rFonts w:ascii="Simplified Arabic" w:eastAsia="Times New Roman" w:hAnsi="Simplified Arabic" w:cs="Simplified Arabic"/>
            <w:sz w:val="18"/>
            <w:szCs w:val="18"/>
          </w:rPr>
          <w:t>http://www.powerleaguegaming.com</w:t>
        </w:r>
      </w:hyperlink>
      <w:r w:rsidR="00D935FD" w:rsidRPr="009936D0">
        <w:rPr>
          <w:rFonts w:ascii="Simplified Arabic" w:eastAsia="Times New Roman" w:hAnsi="Simplified Arabic" w:cs="Simplified Arabic"/>
          <w:sz w:val="18"/>
          <w:szCs w:val="18"/>
        </w:rPr>
        <w:t xml:space="preserve"> </w:t>
      </w:r>
      <w:r w:rsidRPr="009936D0">
        <w:rPr>
          <w:rFonts w:ascii="Simplified Arabic" w:eastAsia="Times New Roman" w:hAnsi="Simplified Arabic" w:cs="Simplified Arabic"/>
          <w:sz w:val="18"/>
          <w:szCs w:val="18"/>
        </w:rPr>
        <w:t xml:space="preserve">. </w:t>
      </w:r>
      <w:r w:rsidRPr="009936D0">
        <w:rPr>
          <w:rFonts w:ascii="Simplified Arabic" w:hAnsi="Simplified Arabic" w:cs="Simplified Arabic"/>
          <w:sz w:val="18"/>
          <w:szCs w:val="18"/>
          <w:rtl/>
        </w:rPr>
        <w:t>لل</w:t>
      </w:r>
      <w:r w:rsidRPr="009936D0">
        <w:rPr>
          <w:rFonts w:ascii="Simplified Arabic" w:hAnsi="Simplified Arabic" w:cs="Simplified Arabic"/>
          <w:sz w:val="18"/>
          <w:szCs w:val="18"/>
          <w:rtl/>
          <w:lang w:bidi="ar-EG"/>
        </w:rPr>
        <w:t>تعرف</w:t>
      </w:r>
      <w:r w:rsidRPr="009936D0">
        <w:rPr>
          <w:rFonts w:ascii="Simplified Arabic" w:hAnsi="Simplified Arabic" w:cs="Simplified Arabic"/>
          <w:sz w:val="18"/>
          <w:szCs w:val="18"/>
          <w:rtl/>
        </w:rPr>
        <w:t xml:space="preserve"> عن الشركة يرجى زيارة</w:t>
      </w:r>
      <w:r w:rsidRPr="009936D0">
        <w:rPr>
          <w:rFonts w:ascii="Simplified Arabic" w:eastAsia="Times New Roman" w:hAnsi="Simplified Arabic" w:cs="Simplified Arabic"/>
          <w:sz w:val="18"/>
          <w:szCs w:val="18"/>
        </w:rPr>
        <w:t xml:space="preserve"> </w:t>
      </w:r>
      <w:hyperlink r:id="rId9" w:history="1">
        <w:r w:rsidRPr="009936D0">
          <w:rPr>
            <w:rStyle w:val="Hyperlink"/>
            <w:rFonts w:ascii="Simplified Arabic" w:eastAsia="Times New Roman" w:hAnsi="Simplified Arabic" w:cs="Simplified Arabic"/>
            <w:sz w:val="18"/>
            <w:szCs w:val="18"/>
          </w:rPr>
          <w:t>http://corp.powerleaguegaming.com/</w:t>
        </w:r>
      </w:hyperlink>
    </w:p>
    <w:p w14:paraId="7861C371" w14:textId="28F122CB" w:rsidR="004E161F" w:rsidRPr="009936D0" w:rsidRDefault="004E161F" w:rsidP="009936D0">
      <w:pPr>
        <w:bidi/>
        <w:spacing w:after="240" w:line="276" w:lineRule="auto"/>
        <w:jc w:val="both"/>
        <w:rPr>
          <w:rFonts w:ascii="Simplified Arabic" w:hAnsi="Simplified Arabic" w:cs="Simplified Arabic"/>
          <w:sz w:val="18"/>
          <w:szCs w:val="18"/>
        </w:rPr>
      </w:pPr>
      <w:r w:rsidRPr="009936D0">
        <w:rPr>
          <w:rFonts w:ascii="Simplified Arabic" w:hAnsi="Simplified Arabic" w:cs="Simplified Arabic"/>
          <w:b/>
          <w:bCs/>
          <w:sz w:val="18"/>
          <w:szCs w:val="18"/>
          <w:rtl/>
        </w:rPr>
        <w:t xml:space="preserve">ملاحظة للمحرر: </w:t>
      </w:r>
      <w:r w:rsidRPr="009936D0">
        <w:rPr>
          <w:rFonts w:ascii="Simplified Arabic" w:hAnsi="Simplified Arabic" w:cs="Simplified Arabic"/>
          <w:sz w:val="18"/>
          <w:szCs w:val="18"/>
          <w:rtl/>
        </w:rPr>
        <w:t>الاسم القانوني لهذه الشركة هو "ماجد الفطيم"، ويجب عدم تقصيره أو اختصاره لتفادي الالتباس مع كيان تجاري آخر.</w:t>
      </w:r>
    </w:p>
    <w:p w14:paraId="5993CEC2" w14:textId="77777777" w:rsidR="004E161F" w:rsidRPr="009936D0" w:rsidRDefault="004E161F" w:rsidP="004E161F">
      <w:pPr>
        <w:bidi/>
        <w:spacing w:after="240" w:line="276" w:lineRule="auto"/>
        <w:jc w:val="both"/>
        <w:rPr>
          <w:rFonts w:ascii="Simplified Arabic" w:hAnsi="Simplified Arabic" w:cs="Simplified Arabic"/>
          <w:sz w:val="18"/>
          <w:szCs w:val="18"/>
          <w:rtl/>
        </w:rPr>
      </w:pPr>
      <w:r w:rsidRPr="009936D0">
        <w:rPr>
          <w:rFonts w:ascii="Simplified Arabic" w:hAnsi="Simplified Arabic" w:cs="Simplified Arabic"/>
          <w:b/>
          <w:bCs/>
          <w:sz w:val="18"/>
          <w:szCs w:val="18"/>
          <w:rtl/>
        </w:rPr>
        <w:t xml:space="preserve">خلاء المسؤولية: </w:t>
      </w:r>
      <w:r w:rsidRPr="009936D0">
        <w:rPr>
          <w:rFonts w:ascii="Simplified Arabic" w:hAnsi="Simplified Arabic" w:cs="Simplified Arabic"/>
          <w:sz w:val="18"/>
          <w:szCs w:val="18"/>
          <w:rtl/>
        </w:rPr>
        <w:t>جميع الحقائق والأرقام الواردة في هذا الإصدار دقيقة في وقت إصدارها.</w:t>
      </w:r>
    </w:p>
    <w:p w14:paraId="166FBEB9" w14:textId="77777777" w:rsidR="004E161F" w:rsidRPr="009936D0" w:rsidRDefault="004E161F" w:rsidP="004E161F">
      <w:pPr>
        <w:bidi/>
        <w:spacing w:after="240" w:line="276" w:lineRule="auto"/>
        <w:jc w:val="both"/>
        <w:rPr>
          <w:rFonts w:ascii="Simplified Arabic" w:hAnsi="Simplified Arabic" w:cs="Simplified Arabic"/>
          <w:sz w:val="18"/>
          <w:szCs w:val="18"/>
          <w:rtl/>
        </w:rPr>
      </w:pPr>
    </w:p>
    <w:p w14:paraId="57F4754E" w14:textId="77777777" w:rsidR="004E161F" w:rsidRPr="009936D0" w:rsidRDefault="004E161F" w:rsidP="004E161F">
      <w:pPr>
        <w:bidi/>
        <w:spacing w:after="240" w:line="276" w:lineRule="auto"/>
        <w:jc w:val="both"/>
        <w:rPr>
          <w:rFonts w:ascii="Simplified Arabic" w:hAnsi="Simplified Arabic" w:cs="Simplified Arabic"/>
          <w:b/>
          <w:bCs/>
          <w:sz w:val="18"/>
          <w:szCs w:val="18"/>
        </w:rPr>
      </w:pPr>
      <w:r w:rsidRPr="009936D0">
        <w:rPr>
          <w:rFonts w:ascii="Simplified Arabic" w:hAnsi="Simplified Arabic" w:cs="Simplified Arabic"/>
          <w:b/>
          <w:bCs/>
          <w:sz w:val="18"/>
          <w:szCs w:val="18"/>
          <w:rtl/>
        </w:rPr>
        <w:t>نبذة عن "ماجد الفطيم للسينما"</w:t>
      </w:r>
    </w:p>
    <w:p w14:paraId="584510B8" w14:textId="77777777" w:rsidR="004E161F" w:rsidRPr="009936D0" w:rsidRDefault="004E161F" w:rsidP="004E161F">
      <w:pPr>
        <w:bidi/>
        <w:spacing w:after="240" w:line="276" w:lineRule="auto"/>
        <w:jc w:val="both"/>
        <w:rPr>
          <w:rFonts w:ascii="Simplified Arabic" w:hAnsi="Simplified Arabic" w:cs="Simplified Arabic"/>
          <w:sz w:val="18"/>
          <w:szCs w:val="18"/>
          <w:rtl/>
        </w:rPr>
      </w:pPr>
    </w:p>
    <w:p w14:paraId="6C9F4572" w14:textId="77777777" w:rsidR="004E161F" w:rsidRPr="009936D0" w:rsidRDefault="004E161F" w:rsidP="004E161F">
      <w:pPr>
        <w:bidi/>
        <w:spacing w:after="240" w:line="276" w:lineRule="auto"/>
        <w:jc w:val="both"/>
        <w:rPr>
          <w:rFonts w:ascii="Simplified Arabic" w:hAnsi="Simplified Arabic" w:cs="Simplified Arabic"/>
          <w:sz w:val="18"/>
          <w:szCs w:val="18"/>
        </w:rPr>
      </w:pPr>
      <w:r w:rsidRPr="009936D0">
        <w:rPr>
          <w:rFonts w:ascii="Simplified Arabic" w:hAnsi="Simplified Arabic" w:cs="Simplified Arabic"/>
          <w:sz w:val="18"/>
          <w:szCs w:val="18"/>
          <w:rtl/>
        </w:rPr>
        <w:lastRenderedPageBreak/>
        <w:t xml:space="preserve">توفر "ڤوكس سينما" أفضل تجربة سينمائية فريدة على أعلى المعايير في منطقة الشرق الأوسط. تدار "ڤوكس سينما" من قبل ماجد الفطيم للسينما المالكة لها والتي تعتبر الذراع السينمائية التابعة لماجد الفطيم، الرائدة في عالم مراكز التسوق والتجزئة والترفيه في الشرق الأوسط وشمال إفريقيا. وتعتبر "ڤوكس سينما" التي تدير حالياً 26 صالة سينما تضمّ 223 شاشة في المنطقة، بما في ذلك 161 شاشة في دولة الإمارات العربية المتحدة، و15 شاشة في لبنان، و47 شاشة في سلطنة عُمان، دار السينما الأكبر والأسرع نمواً في منطقة الشرق الأوسط. وتجري الشركة استثماراً بقيمة </w:t>
      </w:r>
      <w:r w:rsidRPr="009936D0">
        <w:rPr>
          <w:rFonts w:ascii="Simplified Arabic" w:hAnsi="Simplified Arabic" w:cs="Simplified Arabic"/>
          <w:sz w:val="18"/>
          <w:szCs w:val="18"/>
        </w:rPr>
        <w:t>1.2</w:t>
      </w:r>
      <w:r w:rsidRPr="009936D0">
        <w:rPr>
          <w:rFonts w:ascii="Simplified Arabic" w:hAnsi="Simplified Arabic" w:cs="Simplified Arabic"/>
          <w:sz w:val="18"/>
          <w:szCs w:val="18"/>
          <w:rtl/>
        </w:rPr>
        <w:t xml:space="preserve"> مليار درهم إماراتي لتوفر أكثر من 600 شاشة سينما في 50 موقعاً بحلول عام 2020. </w:t>
      </w:r>
    </w:p>
    <w:p w14:paraId="3538281E" w14:textId="77777777" w:rsidR="004E161F" w:rsidRPr="009936D0" w:rsidRDefault="004E161F" w:rsidP="004E161F">
      <w:pPr>
        <w:bidi/>
        <w:spacing w:after="240" w:line="276" w:lineRule="auto"/>
        <w:jc w:val="both"/>
        <w:rPr>
          <w:rFonts w:ascii="Simplified Arabic" w:hAnsi="Simplified Arabic" w:cs="Simplified Arabic"/>
          <w:sz w:val="18"/>
          <w:szCs w:val="18"/>
          <w:rtl/>
        </w:rPr>
      </w:pPr>
      <w:r w:rsidRPr="009936D0">
        <w:rPr>
          <w:rFonts w:ascii="Simplified Arabic" w:hAnsi="Simplified Arabic" w:cs="Simplified Arabic"/>
          <w:sz w:val="18"/>
          <w:szCs w:val="18"/>
          <w:rtl/>
        </w:rPr>
        <w:t>وتوفر صالات "ڤوكس سينما" المصممة كلٌّ وفق موقعها بالنسبة إلى السوق وتفضيلات العملاء مزيجاً من التجارب المتنوعة، بما في ذلك مفهومين للسينما الفاخرة، الأول "</w:t>
      </w:r>
      <w:r w:rsidRPr="009936D0">
        <w:rPr>
          <w:rFonts w:ascii="Simplified Arabic" w:hAnsi="Simplified Arabic" w:cs="Simplified Arabic"/>
          <w:sz w:val="18"/>
          <w:szCs w:val="18"/>
        </w:rPr>
        <w:t>VOX THEATRE by Rhodes</w:t>
      </w:r>
      <w:r w:rsidRPr="009936D0">
        <w:rPr>
          <w:rFonts w:ascii="Simplified Arabic" w:hAnsi="Simplified Arabic" w:cs="Simplified Arabic"/>
          <w:sz w:val="18"/>
          <w:szCs w:val="18"/>
          <w:rtl/>
        </w:rPr>
        <w:t xml:space="preserve">" في تعاون مع الشيف غاري رودس الحاصل على تصنيف نجوم ميشلان، وتجربة السينما الفاخرة "ڤوكس الذهبية". تجربة "ڤوكس بلاس بريميوم"، وتجربة "ڤوكس رباعية الأبعاد الغامرة"، وتجربة "ڤوكس ماكس" ذات الشاشة الكبيرة، وتجربة "ماي ڤوكس" الحصرية، وتجربة السينما ثلاثية الأبعاد. كما تقدم «ڤوكس سينما» صالة "آيماكس" الأولى والوحيدة مع شاشة ليزرية في منطقة الشرق الأوسط، وتجربة "ڤوكس ماكس" المميزة ذات الشاشة الكبيرة. وتمتلك "ڤوكس" الحقوق الحصرية في الشرق الأوسط للسينما رباعية الأبعاد </w:t>
      </w:r>
      <w:r w:rsidRPr="009936D0">
        <w:rPr>
          <w:rFonts w:ascii="Simplified Arabic" w:hAnsi="Simplified Arabic" w:cs="Simplified Arabic"/>
          <w:sz w:val="18"/>
          <w:szCs w:val="18"/>
        </w:rPr>
        <w:t xml:space="preserve">4DX </w:t>
      </w:r>
      <w:r w:rsidRPr="009936D0">
        <w:rPr>
          <w:rFonts w:ascii="Simplified Arabic" w:hAnsi="Simplified Arabic" w:cs="Simplified Arabic"/>
          <w:sz w:val="18"/>
          <w:szCs w:val="18"/>
          <w:rtl/>
        </w:rPr>
        <w:t>، وأطلقت مؤخراً "ڤوكس للأطفال"، أول سينما مخصصة للأطفال في منطقة الشرق الاوسط.</w:t>
      </w:r>
    </w:p>
    <w:p w14:paraId="4667CA8F" w14:textId="10510EC6" w:rsidR="004E161F" w:rsidRPr="009936D0" w:rsidRDefault="00D8481E" w:rsidP="004E161F">
      <w:pPr>
        <w:bidi/>
        <w:jc w:val="both"/>
        <w:rPr>
          <w:rFonts w:ascii="Simplified Arabic" w:hAnsi="Simplified Arabic" w:cs="Simplified Arabic"/>
          <w:bCs/>
          <w:sz w:val="18"/>
          <w:szCs w:val="18"/>
          <w:lang w:eastAsia="en-GB"/>
        </w:rPr>
      </w:pPr>
      <w:hyperlink r:id="rId10" w:history="1">
        <w:r w:rsidR="004E161F" w:rsidRPr="009936D0">
          <w:rPr>
            <w:rStyle w:val="Hyperlink"/>
            <w:rFonts w:ascii="Simplified Arabic" w:hAnsi="Simplified Arabic" w:cs="Simplified Arabic"/>
            <w:bCs/>
            <w:sz w:val="18"/>
            <w:szCs w:val="18"/>
            <w:lang w:eastAsia="en-GB"/>
          </w:rPr>
          <w:t>www.voxcinemas.com</w:t>
        </w:r>
      </w:hyperlink>
      <w:r w:rsidR="004E161F" w:rsidRPr="009936D0">
        <w:rPr>
          <w:rFonts w:ascii="Simplified Arabic" w:hAnsi="Simplified Arabic" w:cs="Simplified Arabic"/>
          <w:bCs/>
          <w:sz w:val="18"/>
          <w:szCs w:val="18"/>
          <w:lang w:eastAsia="en-GB"/>
        </w:rPr>
        <w:t xml:space="preserve"> </w:t>
      </w:r>
    </w:p>
    <w:p w14:paraId="58DF0897" w14:textId="77777777" w:rsidR="009936D0" w:rsidRDefault="009936D0" w:rsidP="009936D0">
      <w:pPr>
        <w:tabs>
          <w:tab w:val="center" w:pos="4320"/>
        </w:tabs>
        <w:bidi/>
        <w:jc w:val="both"/>
        <w:rPr>
          <w:rFonts w:ascii="Simplified Arabic" w:hAnsi="Simplified Arabic" w:cs="Simplified Arabic"/>
          <w:b/>
          <w:bCs/>
          <w:sz w:val="18"/>
          <w:szCs w:val="18"/>
          <w:lang w:eastAsia="ja-JP"/>
        </w:rPr>
      </w:pPr>
    </w:p>
    <w:p w14:paraId="3BF71E69" w14:textId="2B64E62D" w:rsidR="009936D0" w:rsidRPr="009936D0" w:rsidRDefault="009936D0" w:rsidP="009936D0">
      <w:pPr>
        <w:tabs>
          <w:tab w:val="center" w:pos="4320"/>
        </w:tabs>
        <w:bidi/>
        <w:jc w:val="both"/>
        <w:rPr>
          <w:rFonts w:ascii="Simplified Arabic" w:hAnsi="Simplified Arabic" w:cs="Simplified Arabic"/>
          <w:b/>
          <w:bCs/>
          <w:sz w:val="18"/>
          <w:szCs w:val="18"/>
          <w:rtl/>
          <w:lang w:eastAsia="ja-JP"/>
        </w:rPr>
      </w:pPr>
      <w:r w:rsidRPr="009936D0">
        <w:rPr>
          <w:rFonts w:ascii="Simplified Arabic" w:hAnsi="Simplified Arabic" w:cs="Simplified Arabic"/>
          <w:b/>
          <w:bCs/>
          <w:sz w:val="18"/>
          <w:szCs w:val="18"/>
          <w:rtl/>
          <w:lang w:eastAsia="ja-JP"/>
        </w:rPr>
        <w:t>نبذة عن شركة سوني إنتراكتيف إنترتينمنت</w:t>
      </w:r>
    </w:p>
    <w:p w14:paraId="1C7491FC" w14:textId="2BF28CA6" w:rsidR="009936D0" w:rsidRPr="009936D0" w:rsidRDefault="009936D0" w:rsidP="009936D0">
      <w:pPr>
        <w:tabs>
          <w:tab w:val="center" w:pos="4320"/>
        </w:tabs>
        <w:bidi/>
        <w:jc w:val="both"/>
        <w:rPr>
          <w:rFonts w:ascii="Simplified Arabic" w:hAnsi="Simplified Arabic" w:cs="Simplified Arabic"/>
          <w:sz w:val="18"/>
          <w:szCs w:val="18"/>
          <w:rtl/>
          <w:lang w:eastAsia="ja-JP"/>
        </w:rPr>
      </w:pPr>
      <w:r w:rsidRPr="009936D0">
        <w:rPr>
          <w:rFonts w:ascii="Simplified Arabic" w:hAnsi="Simplified Arabic" w:cs="Simplified Arabic"/>
          <w:sz w:val="18"/>
          <w:szCs w:val="18"/>
          <w:rtl/>
          <w:lang w:eastAsia="ja-JP"/>
        </w:rPr>
        <w:t xml:space="preserve">تشتهر شركة سوني إنتراكتيف إنترتينمنت بصفتها الشركة الرائدة عالمياً في مجال الألعاب الرقمية والتفاعلية حيث إنها المالكة الأصلية للعلامة التجارية </w:t>
      </w:r>
      <w:r w:rsidRPr="009936D0">
        <w:rPr>
          <w:rFonts w:ascii="Simplified Arabic" w:hAnsi="Simplified Arabic" w:cs="Simplified Arabic"/>
          <w:sz w:val="18"/>
          <w:szCs w:val="18"/>
          <w:lang w:eastAsia="ja-JP"/>
        </w:rPr>
        <w:t>(SIE) is responsible for the PlayStation®</w:t>
      </w:r>
      <w:r w:rsidRPr="009936D0">
        <w:rPr>
          <w:rFonts w:ascii="Simplified Arabic" w:hAnsi="Simplified Arabic" w:cs="Simplified Arabic"/>
          <w:sz w:val="18"/>
          <w:szCs w:val="18"/>
          <w:rtl/>
          <w:lang w:eastAsia="ja-JP"/>
        </w:rPr>
        <w:t xml:space="preserve"> وتشكيلة المنتجات والخدمات التابعة لها. وقد قدمت أجهزة </w:t>
      </w:r>
      <w:r w:rsidRPr="009936D0">
        <w:rPr>
          <w:rFonts w:ascii="Simplified Arabic" w:hAnsi="Simplified Arabic" w:cs="Simplified Arabic"/>
          <w:sz w:val="18"/>
          <w:szCs w:val="18"/>
          <w:lang w:eastAsia="ja-JP"/>
        </w:rPr>
        <w:t>PlayStation</w:t>
      </w:r>
      <w:r w:rsidRPr="009936D0">
        <w:rPr>
          <w:rFonts w:ascii="Simplified Arabic" w:hAnsi="Simplified Arabic" w:cs="Simplified Arabic"/>
          <w:sz w:val="18"/>
          <w:szCs w:val="18"/>
          <w:rtl/>
          <w:lang w:eastAsia="ja-JP"/>
        </w:rPr>
        <w:t xml:space="preserve"> روح الابتكار والإبداع في الأسواق منذ طرح جهاز </w:t>
      </w:r>
      <w:r w:rsidRPr="009936D0">
        <w:rPr>
          <w:rFonts w:ascii="Simplified Arabic" w:hAnsi="Simplified Arabic" w:cs="Simplified Arabic"/>
          <w:sz w:val="18"/>
          <w:szCs w:val="18"/>
          <w:lang w:eastAsia="ja-JP"/>
        </w:rPr>
        <w:t>PlayStation</w:t>
      </w:r>
      <w:r w:rsidRPr="009936D0">
        <w:rPr>
          <w:rFonts w:ascii="Simplified Arabic" w:hAnsi="Simplified Arabic" w:cs="Simplified Arabic"/>
          <w:sz w:val="18"/>
          <w:szCs w:val="18"/>
          <w:rtl/>
          <w:lang w:eastAsia="ja-JP"/>
        </w:rPr>
        <w:t xml:space="preserve"> الأول في اليابان في عام 1994. تتضمن تشكيلة </w:t>
      </w:r>
      <w:r w:rsidRPr="009936D0">
        <w:rPr>
          <w:rFonts w:ascii="Simplified Arabic" w:hAnsi="Simplified Arabic" w:cs="Simplified Arabic"/>
          <w:sz w:val="18"/>
          <w:szCs w:val="18"/>
          <w:lang w:eastAsia="ja-JP"/>
        </w:rPr>
        <w:t>PlayStation</w:t>
      </w:r>
      <w:r w:rsidRPr="009936D0">
        <w:rPr>
          <w:rFonts w:ascii="Simplified Arabic" w:hAnsi="Simplified Arabic" w:cs="Simplified Arabic"/>
          <w:sz w:val="18"/>
          <w:szCs w:val="18"/>
          <w:rtl/>
          <w:lang w:eastAsia="ja-JP"/>
        </w:rPr>
        <w:t xml:space="preserve"> من المنتجات والخدمات جهاز </w:t>
      </w:r>
      <w:r w:rsidRPr="009936D0">
        <w:rPr>
          <w:rFonts w:ascii="Simplified Arabic" w:hAnsi="Simplified Arabic" w:cs="Simplified Arabic"/>
          <w:sz w:val="18"/>
          <w:szCs w:val="18"/>
          <w:lang w:eastAsia="ja-JP"/>
        </w:rPr>
        <w:t>PlayStation®4</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PlayStation®VR</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 xml:space="preserve"> PlayStation®Vita</w:t>
      </w:r>
      <w:r w:rsidRPr="009936D0">
        <w:rPr>
          <w:rFonts w:ascii="Simplified Arabic" w:hAnsi="Simplified Arabic" w:cs="Simplified Arabic"/>
          <w:sz w:val="18"/>
          <w:szCs w:val="18"/>
          <w:rtl/>
          <w:lang w:eastAsia="ja-JP"/>
        </w:rPr>
        <w:t>و</w:t>
      </w:r>
      <w:r w:rsidRPr="009936D0">
        <w:rPr>
          <w:rFonts w:ascii="Simplified Arabic" w:hAnsi="Simplified Arabic" w:cs="Simplified Arabic"/>
          <w:sz w:val="18"/>
          <w:szCs w:val="18"/>
          <w:lang w:eastAsia="ja-JP"/>
        </w:rPr>
        <w:t>PlayStation®3</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PlayStation®Store</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PlayStation®Plus</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PlayStation™Video</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PlayStation™Music</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PlayStation™Now</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PlayStation™Vue</w:t>
      </w:r>
      <w:r w:rsidRPr="009936D0">
        <w:rPr>
          <w:rFonts w:ascii="Simplified Arabic" w:hAnsi="Simplified Arabic" w:cs="Simplified Arabic"/>
          <w:sz w:val="18"/>
          <w:szCs w:val="18"/>
          <w:rtl/>
          <w:lang w:eastAsia="ja-JP"/>
        </w:rPr>
        <w:t xml:space="preserve"> و</w:t>
      </w:r>
      <w:r w:rsidRPr="009936D0">
        <w:rPr>
          <w:rFonts w:ascii="Simplified Arabic" w:hAnsi="Simplified Arabic" w:cs="Simplified Arabic"/>
          <w:sz w:val="18"/>
          <w:szCs w:val="18"/>
          <w:lang w:eastAsia="ja-JP"/>
        </w:rPr>
        <w:t>PlayStation®Original</w:t>
      </w:r>
      <w:r w:rsidRPr="009936D0">
        <w:rPr>
          <w:rFonts w:ascii="Simplified Arabic" w:hAnsi="Simplified Arabic" w:cs="Simplified Arabic"/>
          <w:sz w:val="18"/>
          <w:szCs w:val="18"/>
          <w:rtl/>
          <w:lang w:eastAsia="ja-JP"/>
        </w:rPr>
        <w:t xml:space="preserve"> إضافة إلى مجموعة من أسماء برمجيات </w:t>
      </w:r>
      <w:r w:rsidRPr="009936D0">
        <w:rPr>
          <w:rFonts w:ascii="Simplified Arabic" w:hAnsi="Simplified Arabic" w:cs="Simplified Arabic"/>
          <w:sz w:val="18"/>
          <w:szCs w:val="18"/>
          <w:lang w:eastAsia="ja-JP"/>
        </w:rPr>
        <w:t>PlayStation</w:t>
      </w:r>
      <w:r w:rsidRPr="009936D0">
        <w:rPr>
          <w:rFonts w:ascii="Simplified Arabic" w:hAnsi="Simplified Arabic" w:cs="Simplified Arabic"/>
          <w:sz w:val="18"/>
          <w:szCs w:val="18"/>
          <w:rtl/>
          <w:lang w:eastAsia="ja-JP"/>
        </w:rPr>
        <w:t xml:space="preserve"> التي طرحتها شركة سوني إنتراكتيف إنترتينمنت وورلدوايد ستوديوز. يقع المقر الرئيسي لشركة سوني إنتراكتيف إنترتينمنت في سان ماتيو، كاليفورنيا وهي شركة تابعة ومملوكة بالكامل لمؤسسة سوني كوربوريشن ولديها العديد من الفروع في جميع أنحاء العالم إضافة إلى المقرات الإقليمية في كاليفورنيا ولندن وطوكيو.</w:t>
      </w:r>
    </w:p>
    <w:p w14:paraId="10B08931" w14:textId="130A928D" w:rsidR="009936D0" w:rsidRDefault="009936D0" w:rsidP="009936D0">
      <w:pPr>
        <w:tabs>
          <w:tab w:val="center" w:pos="4320"/>
        </w:tabs>
        <w:bidi/>
        <w:jc w:val="both"/>
        <w:rPr>
          <w:rFonts w:ascii="Simplified Arabic" w:hAnsi="Simplified Arabic" w:cs="Simplified Arabic"/>
          <w:sz w:val="18"/>
          <w:szCs w:val="18"/>
          <w:lang w:eastAsia="ja-JP" w:bidi="ar-EG"/>
        </w:rPr>
      </w:pPr>
      <w:r w:rsidRPr="009936D0">
        <w:rPr>
          <w:rFonts w:ascii="Simplified Arabic" w:hAnsi="Simplified Arabic" w:cs="Simplified Arabic"/>
          <w:sz w:val="18"/>
          <w:szCs w:val="18"/>
          <w:rtl/>
          <w:lang w:eastAsia="ja-JP" w:bidi="ar-EG"/>
        </w:rPr>
        <w:t>شركة “PlayStation” هي علامة تجارية مُسجلة باسم شركة سوني إنتراكتيف إنترتينمنت. كما أن “</w:t>
      </w:r>
      <w:r w:rsidRPr="009936D0">
        <w:rPr>
          <w:rFonts w:ascii="Simplified Arabic" w:hAnsi="Simplified Arabic" w:cs="Simplified Arabic"/>
          <w:sz w:val="18"/>
          <w:szCs w:val="18"/>
          <w:lang w:eastAsia="ja-JP"/>
        </w:rPr>
        <w:t>PS4</w:t>
      </w:r>
      <w:r w:rsidRPr="009936D0">
        <w:rPr>
          <w:rFonts w:ascii="Simplified Arabic" w:hAnsi="Simplified Arabic" w:cs="Simplified Arabic"/>
          <w:sz w:val="18"/>
          <w:szCs w:val="18"/>
          <w:rtl/>
          <w:lang w:eastAsia="ja-JP" w:bidi="ar-EG"/>
        </w:rPr>
        <w:t xml:space="preserve">” علامة تجارية مُسجلة باسم الشركة نفسها. وتأتي </w:t>
      </w:r>
      <w:r w:rsidRPr="009936D0">
        <w:rPr>
          <w:rFonts w:ascii="Simplified Arabic" w:hAnsi="Simplified Arabic" w:cs="Simplified Arabic"/>
          <w:sz w:val="18"/>
          <w:szCs w:val="18"/>
          <w:lang w:eastAsia="ja-JP"/>
        </w:rPr>
        <w:t>AMD</w:t>
      </w:r>
      <w:r w:rsidRPr="009936D0">
        <w:rPr>
          <w:rFonts w:ascii="Simplified Arabic" w:hAnsi="Simplified Arabic" w:cs="Simplified Arabic"/>
          <w:sz w:val="18"/>
          <w:szCs w:val="18"/>
          <w:rtl/>
          <w:lang w:eastAsia="ja-JP"/>
        </w:rPr>
        <w:t xml:space="preserve"> و </w:t>
      </w:r>
      <w:r w:rsidRPr="009936D0">
        <w:rPr>
          <w:rFonts w:ascii="Simplified Arabic" w:hAnsi="Simplified Arabic" w:cs="Simplified Arabic"/>
          <w:sz w:val="18"/>
          <w:szCs w:val="18"/>
          <w:lang w:eastAsia="ja-JP"/>
        </w:rPr>
        <w:t xml:space="preserve"> Radeon</w:t>
      </w:r>
      <w:r w:rsidRPr="009936D0">
        <w:rPr>
          <w:rFonts w:ascii="Simplified Arabic" w:hAnsi="Simplified Arabic" w:cs="Simplified Arabic"/>
          <w:sz w:val="18"/>
          <w:szCs w:val="18"/>
          <w:rtl/>
          <w:lang w:eastAsia="ja-JP"/>
        </w:rPr>
        <w:t xml:space="preserve"> بوصفهما علامتين تجاريتين مسجلتين باسم شركة أدفانسد مايكرو دفايسز. وتمتلك شركة بلوتوث إس آي جي العلامة </w:t>
      </w:r>
      <w:r w:rsidRPr="009936D0">
        <w:rPr>
          <w:rFonts w:ascii="Simplified Arabic" w:hAnsi="Simplified Arabic" w:cs="Simplified Arabic"/>
          <w:sz w:val="18"/>
          <w:szCs w:val="18"/>
          <w:lang w:eastAsia="ja-JP"/>
        </w:rPr>
        <w:t>Bluetooth®</w:t>
      </w:r>
      <w:r w:rsidRPr="009936D0">
        <w:rPr>
          <w:rFonts w:ascii="Simplified Arabic" w:hAnsi="Simplified Arabic" w:cs="Simplified Arabic"/>
          <w:sz w:val="18"/>
          <w:szCs w:val="18"/>
          <w:rtl/>
          <w:lang w:eastAsia="ja-JP"/>
        </w:rPr>
        <w:t xml:space="preserve"> والشعارات التابعة لها، وأي استخدام لهذه العلامات من جانب شركة </w:t>
      </w:r>
      <w:r w:rsidRPr="009936D0">
        <w:rPr>
          <w:rFonts w:ascii="Simplified Arabic" w:hAnsi="Simplified Arabic" w:cs="Simplified Arabic"/>
          <w:sz w:val="18"/>
          <w:szCs w:val="18"/>
          <w:rtl/>
          <w:lang w:eastAsia="ja-JP" w:bidi="ar-EG"/>
        </w:rPr>
        <w:t xml:space="preserve">سوني إنتراكتيف إنترتينمنت يأتي بموجب ترخيص. وتخضع جميع العلامات التجارية الأخرى لملكية أصحابها المعنيين. ويجوز تغيير المواصفات القياسية دون إخطار مسبق. </w:t>
      </w:r>
    </w:p>
    <w:p w14:paraId="231273B8" w14:textId="77777777" w:rsidR="004E161F" w:rsidRPr="009936D0" w:rsidRDefault="004E161F" w:rsidP="004E161F">
      <w:pPr>
        <w:jc w:val="both"/>
        <w:rPr>
          <w:rFonts w:ascii="Simplified Arabic" w:hAnsi="Simplified Arabic" w:cs="Simplified Arabic"/>
          <w:sz w:val="18"/>
          <w:szCs w:val="18"/>
          <w:rtl/>
        </w:rPr>
      </w:pPr>
    </w:p>
    <w:p w14:paraId="569BCB8E" w14:textId="77777777" w:rsidR="004E161F" w:rsidRPr="009936D0" w:rsidRDefault="004E161F" w:rsidP="007D78F8">
      <w:pPr>
        <w:jc w:val="center"/>
        <w:outlineLvl w:val="0"/>
        <w:rPr>
          <w:rFonts w:ascii="Simplified Arabic" w:hAnsi="Simplified Arabic" w:cs="Simplified Arabic"/>
          <w:sz w:val="18"/>
          <w:szCs w:val="18"/>
        </w:rPr>
      </w:pPr>
    </w:p>
    <w:sectPr w:rsidR="004E161F" w:rsidRPr="009936D0" w:rsidSect="00D30AE0">
      <w:footerReference w:type="default" r:id="rId11"/>
      <w:pgSz w:w="12240" w:h="15840"/>
      <w:pgMar w:top="135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87B91" w14:textId="77777777" w:rsidR="00605D28" w:rsidRDefault="00605D28" w:rsidP="003E5D98">
      <w:pPr>
        <w:spacing w:after="0" w:line="240" w:lineRule="auto"/>
      </w:pPr>
      <w:r>
        <w:separator/>
      </w:r>
    </w:p>
  </w:endnote>
  <w:endnote w:type="continuationSeparator" w:id="0">
    <w:p w14:paraId="5E3BCD47" w14:textId="77777777" w:rsidR="00605D28" w:rsidRDefault="00605D28" w:rsidP="003E5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F9D4E" w14:textId="286DABB6" w:rsidR="006C6C78" w:rsidRDefault="00D935FD">
    <w:pPr>
      <w:pStyle w:val="Footer"/>
    </w:pPr>
    <w:r>
      <w:rPr>
        <w:noProof/>
        <w:lang w:val="en-GB" w:eastAsia="en-GB"/>
      </w:rPr>
      <w:drawing>
        <wp:anchor distT="0" distB="0" distL="114300" distR="114300" simplePos="0" relativeHeight="251657216" behindDoc="1" locked="0" layoutInCell="1" allowOverlap="1" wp14:anchorId="4D336F2A" wp14:editId="37956569">
          <wp:simplePos x="0" y="0"/>
          <wp:positionH relativeFrom="margin">
            <wp:align>left</wp:align>
          </wp:positionH>
          <wp:positionV relativeFrom="paragraph">
            <wp:posOffset>-323215</wp:posOffset>
          </wp:positionV>
          <wp:extent cx="774700" cy="883285"/>
          <wp:effectExtent l="0" t="0" r="6350" b="0"/>
          <wp:wrapTopAndBottom/>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700" cy="88328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8FD76" w14:textId="77777777" w:rsidR="00605D28" w:rsidRDefault="00605D28" w:rsidP="003E5D98">
      <w:pPr>
        <w:spacing w:after="0" w:line="240" w:lineRule="auto"/>
      </w:pPr>
      <w:r>
        <w:separator/>
      </w:r>
    </w:p>
  </w:footnote>
  <w:footnote w:type="continuationSeparator" w:id="0">
    <w:p w14:paraId="2BD57AA3" w14:textId="77777777" w:rsidR="00605D28" w:rsidRDefault="00605D28" w:rsidP="003E5D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D61"/>
    <w:rsid w:val="0004785F"/>
    <w:rsid w:val="00090CB8"/>
    <w:rsid w:val="000B18F8"/>
    <w:rsid w:val="000D36DA"/>
    <w:rsid w:val="000E6C7F"/>
    <w:rsid w:val="0011608D"/>
    <w:rsid w:val="00192482"/>
    <w:rsid w:val="00215D00"/>
    <w:rsid w:val="00220209"/>
    <w:rsid w:val="0025686D"/>
    <w:rsid w:val="00301B99"/>
    <w:rsid w:val="00336DBE"/>
    <w:rsid w:val="00345145"/>
    <w:rsid w:val="0037491D"/>
    <w:rsid w:val="00382905"/>
    <w:rsid w:val="00393747"/>
    <w:rsid w:val="003B5A05"/>
    <w:rsid w:val="003D41F3"/>
    <w:rsid w:val="003E1562"/>
    <w:rsid w:val="003E5D98"/>
    <w:rsid w:val="0044618D"/>
    <w:rsid w:val="00455A0B"/>
    <w:rsid w:val="004B6A83"/>
    <w:rsid w:val="004E161F"/>
    <w:rsid w:val="004F126F"/>
    <w:rsid w:val="00516D61"/>
    <w:rsid w:val="005363BC"/>
    <w:rsid w:val="00537146"/>
    <w:rsid w:val="00552C9F"/>
    <w:rsid w:val="005537A4"/>
    <w:rsid w:val="005940A9"/>
    <w:rsid w:val="005B0D6E"/>
    <w:rsid w:val="005E38E9"/>
    <w:rsid w:val="00605D28"/>
    <w:rsid w:val="00615F20"/>
    <w:rsid w:val="00651545"/>
    <w:rsid w:val="00667697"/>
    <w:rsid w:val="0068017E"/>
    <w:rsid w:val="006C6C78"/>
    <w:rsid w:val="006F1517"/>
    <w:rsid w:val="00765115"/>
    <w:rsid w:val="007A0FB2"/>
    <w:rsid w:val="007D1328"/>
    <w:rsid w:val="007D78F8"/>
    <w:rsid w:val="007E670C"/>
    <w:rsid w:val="00852898"/>
    <w:rsid w:val="008658BB"/>
    <w:rsid w:val="008E6372"/>
    <w:rsid w:val="00916682"/>
    <w:rsid w:val="009936D0"/>
    <w:rsid w:val="009E20AA"/>
    <w:rsid w:val="00A32A73"/>
    <w:rsid w:val="00AB7727"/>
    <w:rsid w:val="00AE0456"/>
    <w:rsid w:val="00B03972"/>
    <w:rsid w:val="00B7215B"/>
    <w:rsid w:val="00C05C34"/>
    <w:rsid w:val="00CC4821"/>
    <w:rsid w:val="00D01190"/>
    <w:rsid w:val="00D30AE0"/>
    <w:rsid w:val="00D332E2"/>
    <w:rsid w:val="00D441DF"/>
    <w:rsid w:val="00D65051"/>
    <w:rsid w:val="00D83852"/>
    <w:rsid w:val="00D8481E"/>
    <w:rsid w:val="00D935FD"/>
    <w:rsid w:val="00DA0823"/>
    <w:rsid w:val="00DD4C24"/>
    <w:rsid w:val="00DD5047"/>
    <w:rsid w:val="00DF636E"/>
    <w:rsid w:val="00DF76E1"/>
    <w:rsid w:val="00E343CE"/>
    <w:rsid w:val="00EC186A"/>
    <w:rsid w:val="00EF13DE"/>
    <w:rsid w:val="00F130BB"/>
    <w:rsid w:val="00F27576"/>
    <w:rsid w:val="00F42AA8"/>
    <w:rsid w:val="00F86F3A"/>
    <w:rsid w:val="00FA48CB"/>
    <w:rsid w:val="00FB54EE"/>
    <w:rsid w:val="00FD5881"/>
    <w:rsid w:val="00FE0B02"/>
    <w:rsid w:val="00FE5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1A9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5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86F3A"/>
    <w:rPr>
      <w:rFonts w:cs="Times New Roman"/>
      <w:color w:val="0563C1"/>
      <w:u w:val="single"/>
    </w:rPr>
  </w:style>
  <w:style w:type="paragraph" w:styleId="BalloonText">
    <w:name w:val="Balloon Text"/>
    <w:basedOn w:val="Normal"/>
    <w:link w:val="BalloonTextChar"/>
    <w:uiPriority w:val="99"/>
    <w:semiHidden/>
    <w:rsid w:val="00FE59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E59A0"/>
    <w:rPr>
      <w:rFonts w:ascii="Segoe UI" w:hAnsi="Segoe UI" w:cs="Segoe UI"/>
      <w:sz w:val="18"/>
      <w:szCs w:val="18"/>
    </w:rPr>
  </w:style>
  <w:style w:type="paragraph" w:styleId="Revision">
    <w:name w:val="Revision"/>
    <w:hidden/>
    <w:uiPriority w:val="99"/>
    <w:semiHidden/>
    <w:rsid w:val="00FE59A0"/>
  </w:style>
  <w:style w:type="character" w:styleId="CommentReference">
    <w:name w:val="annotation reference"/>
    <w:basedOn w:val="DefaultParagraphFont"/>
    <w:uiPriority w:val="99"/>
    <w:semiHidden/>
    <w:rsid w:val="00FE0B02"/>
    <w:rPr>
      <w:rFonts w:cs="Times New Roman"/>
      <w:sz w:val="16"/>
      <w:szCs w:val="16"/>
    </w:rPr>
  </w:style>
  <w:style w:type="paragraph" w:styleId="CommentText">
    <w:name w:val="annotation text"/>
    <w:basedOn w:val="Normal"/>
    <w:link w:val="CommentTextChar"/>
    <w:uiPriority w:val="99"/>
    <w:semiHidden/>
    <w:rsid w:val="00FE0B0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E0B02"/>
    <w:rPr>
      <w:rFonts w:cs="Times New Roman"/>
      <w:sz w:val="20"/>
      <w:szCs w:val="20"/>
    </w:rPr>
  </w:style>
  <w:style w:type="paragraph" w:styleId="CommentSubject">
    <w:name w:val="annotation subject"/>
    <w:basedOn w:val="CommentText"/>
    <w:next w:val="CommentText"/>
    <w:link w:val="CommentSubjectChar"/>
    <w:uiPriority w:val="99"/>
    <w:semiHidden/>
    <w:rsid w:val="00FE0B02"/>
    <w:rPr>
      <w:b/>
      <w:bCs/>
    </w:rPr>
  </w:style>
  <w:style w:type="character" w:customStyle="1" w:styleId="CommentSubjectChar">
    <w:name w:val="Comment Subject Char"/>
    <w:basedOn w:val="CommentTextChar"/>
    <w:link w:val="CommentSubject"/>
    <w:uiPriority w:val="99"/>
    <w:semiHidden/>
    <w:locked/>
    <w:rsid w:val="00FE0B02"/>
    <w:rPr>
      <w:rFonts w:cs="Times New Roman"/>
      <w:b/>
      <w:bCs/>
      <w:sz w:val="20"/>
      <w:szCs w:val="20"/>
    </w:rPr>
  </w:style>
  <w:style w:type="paragraph" w:styleId="Header">
    <w:name w:val="header"/>
    <w:basedOn w:val="Normal"/>
    <w:link w:val="HeaderChar"/>
    <w:uiPriority w:val="99"/>
    <w:rsid w:val="003E5D98"/>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3E5D98"/>
    <w:rPr>
      <w:rFonts w:cs="Times New Roman"/>
    </w:rPr>
  </w:style>
  <w:style w:type="paragraph" w:styleId="Footer">
    <w:name w:val="footer"/>
    <w:basedOn w:val="Normal"/>
    <w:link w:val="FooterChar"/>
    <w:uiPriority w:val="99"/>
    <w:rsid w:val="003E5D98"/>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3E5D98"/>
    <w:rPr>
      <w:rFonts w:cs="Times New Roman"/>
    </w:rPr>
  </w:style>
  <w:style w:type="paragraph" w:styleId="NoSpacing">
    <w:name w:val="No Spacing"/>
    <w:uiPriority w:val="99"/>
    <w:qFormat/>
    <w:rsid w:val="005363BC"/>
    <w:rPr>
      <w:lang w:val="en-GB"/>
    </w:rPr>
  </w:style>
  <w:style w:type="paragraph" w:customStyle="1" w:styleId="Default">
    <w:name w:val="Default"/>
    <w:uiPriority w:val="99"/>
    <w:rsid w:val="005363BC"/>
    <w:pPr>
      <w:autoSpaceDE w:val="0"/>
      <w:autoSpaceDN w:val="0"/>
      <w:adjustRightInd w:val="0"/>
    </w:pPr>
    <w:rPr>
      <w:rFonts w:ascii="Arial" w:eastAsia="Times New Roman" w:hAnsi="Arial"/>
      <w:color w:val="000000"/>
      <w:sz w:val="24"/>
      <w:szCs w:val="24"/>
      <w:lang w:val="en-GB" w:eastAsia="en-GB"/>
    </w:rPr>
  </w:style>
  <w:style w:type="character" w:customStyle="1" w:styleId="shorttext">
    <w:name w:val="short_text"/>
    <w:basedOn w:val="DefaultParagraphFont"/>
    <w:uiPriority w:val="99"/>
    <w:rsid w:val="007D78F8"/>
    <w:rPr>
      <w:rFonts w:cs="Times New Roman"/>
    </w:rPr>
  </w:style>
  <w:style w:type="character" w:customStyle="1" w:styleId="Mention1">
    <w:name w:val="Mention1"/>
    <w:basedOn w:val="DefaultParagraphFont"/>
    <w:uiPriority w:val="99"/>
    <w:semiHidden/>
    <w:unhideWhenUsed/>
    <w:rsid w:val="00D935FD"/>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5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86F3A"/>
    <w:rPr>
      <w:rFonts w:cs="Times New Roman"/>
      <w:color w:val="0563C1"/>
      <w:u w:val="single"/>
    </w:rPr>
  </w:style>
  <w:style w:type="paragraph" w:styleId="BalloonText">
    <w:name w:val="Balloon Text"/>
    <w:basedOn w:val="Normal"/>
    <w:link w:val="BalloonTextChar"/>
    <w:uiPriority w:val="99"/>
    <w:semiHidden/>
    <w:rsid w:val="00FE59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E59A0"/>
    <w:rPr>
      <w:rFonts w:ascii="Segoe UI" w:hAnsi="Segoe UI" w:cs="Segoe UI"/>
      <w:sz w:val="18"/>
      <w:szCs w:val="18"/>
    </w:rPr>
  </w:style>
  <w:style w:type="paragraph" w:styleId="Revision">
    <w:name w:val="Revision"/>
    <w:hidden/>
    <w:uiPriority w:val="99"/>
    <w:semiHidden/>
    <w:rsid w:val="00FE59A0"/>
  </w:style>
  <w:style w:type="character" w:styleId="CommentReference">
    <w:name w:val="annotation reference"/>
    <w:basedOn w:val="DefaultParagraphFont"/>
    <w:uiPriority w:val="99"/>
    <w:semiHidden/>
    <w:rsid w:val="00FE0B02"/>
    <w:rPr>
      <w:rFonts w:cs="Times New Roman"/>
      <w:sz w:val="16"/>
      <w:szCs w:val="16"/>
    </w:rPr>
  </w:style>
  <w:style w:type="paragraph" w:styleId="CommentText">
    <w:name w:val="annotation text"/>
    <w:basedOn w:val="Normal"/>
    <w:link w:val="CommentTextChar"/>
    <w:uiPriority w:val="99"/>
    <w:semiHidden/>
    <w:rsid w:val="00FE0B0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E0B02"/>
    <w:rPr>
      <w:rFonts w:cs="Times New Roman"/>
      <w:sz w:val="20"/>
      <w:szCs w:val="20"/>
    </w:rPr>
  </w:style>
  <w:style w:type="paragraph" w:styleId="CommentSubject">
    <w:name w:val="annotation subject"/>
    <w:basedOn w:val="CommentText"/>
    <w:next w:val="CommentText"/>
    <w:link w:val="CommentSubjectChar"/>
    <w:uiPriority w:val="99"/>
    <w:semiHidden/>
    <w:rsid w:val="00FE0B02"/>
    <w:rPr>
      <w:b/>
      <w:bCs/>
    </w:rPr>
  </w:style>
  <w:style w:type="character" w:customStyle="1" w:styleId="CommentSubjectChar">
    <w:name w:val="Comment Subject Char"/>
    <w:basedOn w:val="CommentTextChar"/>
    <w:link w:val="CommentSubject"/>
    <w:uiPriority w:val="99"/>
    <w:semiHidden/>
    <w:locked/>
    <w:rsid w:val="00FE0B02"/>
    <w:rPr>
      <w:rFonts w:cs="Times New Roman"/>
      <w:b/>
      <w:bCs/>
      <w:sz w:val="20"/>
      <w:szCs w:val="20"/>
    </w:rPr>
  </w:style>
  <w:style w:type="paragraph" w:styleId="Header">
    <w:name w:val="header"/>
    <w:basedOn w:val="Normal"/>
    <w:link w:val="HeaderChar"/>
    <w:uiPriority w:val="99"/>
    <w:rsid w:val="003E5D98"/>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3E5D98"/>
    <w:rPr>
      <w:rFonts w:cs="Times New Roman"/>
    </w:rPr>
  </w:style>
  <w:style w:type="paragraph" w:styleId="Footer">
    <w:name w:val="footer"/>
    <w:basedOn w:val="Normal"/>
    <w:link w:val="FooterChar"/>
    <w:uiPriority w:val="99"/>
    <w:rsid w:val="003E5D98"/>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3E5D98"/>
    <w:rPr>
      <w:rFonts w:cs="Times New Roman"/>
    </w:rPr>
  </w:style>
  <w:style w:type="paragraph" w:styleId="NoSpacing">
    <w:name w:val="No Spacing"/>
    <w:uiPriority w:val="99"/>
    <w:qFormat/>
    <w:rsid w:val="005363BC"/>
    <w:rPr>
      <w:lang w:val="en-GB"/>
    </w:rPr>
  </w:style>
  <w:style w:type="paragraph" w:customStyle="1" w:styleId="Default">
    <w:name w:val="Default"/>
    <w:uiPriority w:val="99"/>
    <w:rsid w:val="005363BC"/>
    <w:pPr>
      <w:autoSpaceDE w:val="0"/>
      <w:autoSpaceDN w:val="0"/>
      <w:adjustRightInd w:val="0"/>
    </w:pPr>
    <w:rPr>
      <w:rFonts w:ascii="Arial" w:eastAsia="Times New Roman" w:hAnsi="Arial"/>
      <w:color w:val="000000"/>
      <w:sz w:val="24"/>
      <w:szCs w:val="24"/>
      <w:lang w:val="en-GB" w:eastAsia="en-GB"/>
    </w:rPr>
  </w:style>
  <w:style w:type="character" w:customStyle="1" w:styleId="shorttext">
    <w:name w:val="short_text"/>
    <w:basedOn w:val="DefaultParagraphFont"/>
    <w:uiPriority w:val="99"/>
    <w:rsid w:val="007D78F8"/>
    <w:rPr>
      <w:rFonts w:cs="Times New Roman"/>
    </w:rPr>
  </w:style>
  <w:style w:type="character" w:customStyle="1" w:styleId="Mention1">
    <w:name w:val="Mention1"/>
    <w:basedOn w:val="DefaultParagraphFont"/>
    <w:uiPriority w:val="99"/>
    <w:semiHidden/>
    <w:unhideWhenUsed/>
    <w:rsid w:val="00D935F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021806">
      <w:bodyDiv w:val="1"/>
      <w:marLeft w:val="0"/>
      <w:marRight w:val="0"/>
      <w:marTop w:val="0"/>
      <w:marBottom w:val="0"/>
      <w:divBdr>
        <w:top w:val="none" w:sz="0" w:space="0" w:color="auto"/>
        <w:left w:val="none" w:sz="0" w:space="0" w:color="auto"/>
        <w:bottom w:val="none" w:sz="0" w:space="0" w:color="auto"/>
        <w:right w:val="none" w:sz="0" w:space="0" w:color="auto"/>
      </w:divBdr>
    </w:div>
    <w:div w:id="922223787">
      <w:marLeft w:val="0"/>
      <w:marRight w:val="0"/>
      <w:marTop w:val="0"/>
      <w:marBottom w:val="0"/>
      <w:divBdr>
        <w:top w:val="none" w:sz="0" w:space="0" w:color="auto"/>
        <w:left w:val="none" w:sz="0" w:space="0" w:color="auto"/>
        <w:bottom w:val="none" w:sz="0" w:space="0" w:color="auto"/>
        <w:right w:val="none" w:sz="0" w:space="0" w:color="auto"/>
      </w:divBdr>
    </w:div>
    <w:div w:id="922223788">
      <w:marLeft w:val="0"/>
      <w:marRight w:val="0"/>
      <w:marTop w:val="0"/>
      <w:marBottom w:val="0"/>
      <w:divBdr>
        <w:top w:val="none" w:sz="0" w:space="0" w:color="auto"/>
        <w:left w:val="none" w:sz="0" w:space="0" w:color="auto"/>
        <w:bottom w:val="none" w:sz="0" w:space="0" w:color="auto"/>
        <w:right w:val="none" w:sz="0" w:space="0" w:color="auto"/>
      </w:divBdr>
    </w:div>
    <w:div w:id="922223789">
      <w:marLeft w:val="0"/>
      <w:marRight w:val="0"/>
      <w:marTop w:val="0"/>
      <w:marBottom w:val="0"/>
      <w:divBdr>
        <w:top w:val="none" w:sz="0" w:space="0" w:color="auto"/>
        <w:left w:val="none" w:sz="0" w:space="0" w:color="auto"/>
        <w:bottom w:val="none" w:sz="0" w:space="0" w:color="auto"/>
        <w:right w:val="none" w:sz="0" w:space="0" w:color="auto"/>
      </w:divBdr>
    </w:div>
    <w:div w:id="922223790">
      <w:marLeft w:val="0"/>
      <w:marRight w:val="0"/>
      <w:marTop w:val="0"/>
      <w:marBottom w:val="0"/>
      <w:divBdr>
        <w:top w:val="none" w:sz="0" w:space="0" w:color="auto"/>
        <w:left w:val="none" w:sz="0" w:space="0" w:color="auto"/>
        <w:bottom w:val="none" w:sz="0" w:space="0" w:color="auto"/>
        <w:right w:val="none" w:sz="0" w:space="0" w:color="auto"/>
      </w:divBdr>
    </w:div>
    <w:div w:id="922223795">
      <w:marLeft w:val="0"/>
      <w:marRight w:val="0"/>
      <w:marTop w:val="0"/>
      <w:marBottom w:val="0"/>
      <w:divBdr>
        <w:top w:val="none" w:sz="0" w:space="0" w:color="auto"/>
        <w:left w:val="none" w:sz="0" w:space="0" w:color="auto"/>
        <w:bottom w:val="none" w:sz="0" w:space="0" w:color="auto"/>
        <w:right w:val="none" w:sz="0" w:space="0" w:color="auto"/>
      </w:divBdr>
    </w:div>
    <w:div w:id="922223796">
      <w:marLeft w:val="0"/>
      <w:marRight w:val="0"/>
      <w:marTop w:val="0"/>
      <w:marBottom w:val="0"/>
      <w:divBdr>
        <w:top w:val="none" w:sz="0" w:space="0" w:color="auto"/>
        <w:left w:val="none" w:sz="0" w:space="0" w:color="auto"/>
        <w:bottom w:val="none" w:sz="0" w:space="0" w:color="auto"/>
        <w:right w:val="none" w:sz="0" w:space="0" w:color="auto"/>
      </w:divBdr>
      <w:divsChild>
        <w:div w:id="922223791">
          <w:marLeft w:val="0"/>
          <w:marRight w:val="0"/>
          <w:marTop w:val="0"/>
          <w:marBottom w:val="0"/>
          <w:divBdr>
            <w:top w:val="none" w:sz="0" w:space="0" w:color="auto"/>
            <w:left w:val="none" w:sz="0" w:space="0" w:color="auto"/>
            <w:bottom w:val="none" w:sz="0" w:space="0" w:color="auto"/>
            <w:right w:val="none" w:sz="0" w:space="0" w:color="auto"/>
          </w:divBdr>
        </w:div>
        <w:div w:id="922223792">
          <w:marLeft w:val="0"/>
          <w:marRight w:val="0"/>
          <w:marTop w:val="0"/>
          <w:marBottom w:val="0"/>
          <w:divBdr>
            <w:top w:val="none" w:sz="0" w:space="0" w:color="auto"/>
            <w:left w:val="none" w:sz="0" w:space="0" w:color="auto"/>
            <w:bottom w:val="none" w:sz="0" w:space="0" w:color="auto"/>
            <w:right w:val="none" w:sz="0" w:space="0" w:color="auto"/>
          </w:divBdr>
        </w:div>
        <w:div w:id="922223793">
          <w:marLeft w:val="0"/>
          <w:marRight w:val="0"/>
          <w:marTop w:val="0"/>
          <w:marBottom w:val="0"/>
          <w:divBdr>
            <w:top w:val="none" w:sz="0" w:space="0" w:color="auto"/>
            <w:left w:val="none" w:sz="0" w:space="0" w:color="auto"/>
            <w:bottom w:val="none" w:sz="0" w:space="0" w:color="auto"/>
            <w:right w:val="none" w:sz="0" w:space="0" w:color="auto"/>
          </w:divBdr>
        </w:div>
        <w:div w:id="922223794">
          <w:marLeft w:val="0"/>
          <w:marRight w:val="0"/>
          <w:marTop w:val="0"/>
          <w:marBottom w:val="0"/>
          <w:divBdr>
            <w:top w:val="none" w:sz="0" w:space="0" w:color="auto"/>
            <w:left w:val="none" w:sz="0" w:space="0" w:color="auto"/>
            <w:bottom w:val="none" w:sz="0" w:space="0" w:color="auto"/>
            <w:right w:val="none" w:sz="0" w:space="0" w:color="auto"/>
          </w:divBdr>
        </w:div>
        <w:div w:id="922223798">
          <w:marLeft w:val="0"/>
          <w:marRight w:val="0"/>
          <w:marTop w:val="0"/>
          <w:marBottom w:val="0"/>
          <w:divBdr>
            <w:top w:val="none" w:sz="0" w:space="0" w:color="auto"/>
            <w:left w:val="none" w:sz="0" w:space="0" w:color="auto"/>
            <w:bottom w:val="none" w:sz="0" w:space="0" w:color="auto"/>
            <w:right w:val="none" w:sz="0" w:space="0" w:color="auto"/>
          </w:divBdr>
        </w:div>
      </w:divsChild>
    </w:div>
    <w:div w:id="922223797">
      <w:marLeft w:val="0"/>
      <w:marRight w:val="0"/>
      <w:marTop w:val="0"/>
      <w:marBottom w:val="0"/>
      <w:divBdr>
        <w:top w:val="none" w:sz="0" w:space="0" w:color="auto"/>
        <w:left w:val="none" w:sz="0" w:space="0" w:color="auto"/>
        <w:bottom w:val="none" w:sz="0" w:space="0" w:color="auto"/>
        <w:right w:val="none" w:sz="0" w:space="0" w:color="auto"/>
      </w:divBdr>
    </w:div>
    <w:div w:id="922223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leaguegaming.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voxcinemas.com" TargetMode="External"/><Relationship Id="rId4" Type="http://schemas.openxmlformats.org/officeDocument/2006/relationships/settings" Target="settings.xml"/><Relationship Id="rId9" Type="http://schemas.openxmlformats.org/officeDocument/2006/relationships/hyperlink" Target="http://corp.powerleaguegaming.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0386B-D3F0-44B0-A1C4-4E394ECC2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Lacey</dc:creator>
  <cp:lastModifiedBy>Angelina Hedra</cp:lastModifiedBy>
  <cp:revision>8</cp:revision>
  <dcterms:created xsi:type="dcterms:W3CDTF">2017-04-04T06:00:00Z</dcterms:created>
  <dcterms:modified xsi:type="dcterms:W3CDTF">2017-04-18T13:51:00Z</dcterms:modified>
</cp:coreProperties>
</file>